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g" ContentType="image/jpeg"/>
  <Default Extension="svg" ContentType="image/svg+xml"/>
  <Default Extension="jpeg" ContentType="image/jpeg"/>
  <Default Extension="png" ContentType="image/pn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Rodovyie_puti__Plod_kak">
        <w:r>
          <w:rPr>
            <w:color w:val="0000FF" w:themeColor="hyperlink"/>
            <w:u w:val="single"/>
          </w:rPr>
          <w:t>Тема 1. Родовые пути. Плод как объект родов.</w:t>
        </w:r>
      </w:hyperlink>
    </w:p>
    <w:p>
      <w:pPr>
        <w:pStyle w:val="Normal"/>
        <w:ind w:left="0" w:firstLineChars="0" w:firstLine="0" w:leftChars="0"/>
      </w:pPr>
      <w:hyperlink w:anchor="Tiema_2__Biomiekhanizm_rodov">
        <w:r>
          <w:rPr>
            <w:color w:val="0000FF" w:themeColor="hyperlink"/>
            <w:u w:val="single"/>
          </w:rPr>
          <w:t>Тема 2. Биомеханизм родов.</w:t>
        </w:r>
      </w:hyperlink>
    </w:p>
    <w:p>
      <w:pPr>
        <w:pStyle w:val="Normal"/>
        <w:ind w:left="0" w:firstLineChars="0" w:firstLine="0" w:leftChars="0"/>
      </w:pPr>
      <w:hyperlink w:anchor="Tiema_3__Dispansierizatsiia_bier">
        <w:r>
          <w:rPr>
            <w:color w:val="0000FF" w:themeColor="hyperlink"/>
            <w:u w:val="single"/>
          </w:rPr>
          <w:t>Тема 3. Диспансеризация беременных и их обследование в ЖК.</w:t>
        </w:r>
      </w:hyperlink>
    </w:p>
    <w:p>
      <w:pPr>
        <w:pStyle w:val="Normal"/>
        <w:ind w:left="0" w:firstLineChars="0" w:firstLine="0" w:leftChars="0"/>
      </w:pPr>
      <w:hyperlink w:anchor="Tiema_4__Klinichieskoie_tiechien">
        <w:r>
          <w:rPr>
            <w:color w:val="0000FF" w:themeColor="hyperlink"/>
            <w:u w:val="single"/>
          </w:rPr>
          <w:t>Тема 4. Клиническое течение родов.</w:t>
        </w:r>
      </w:hyperlink>
    </w:p>
    <w:p>
      <w:pPr>
        <w:pStyle w:val="Normal"/>
        <w:ind w:left="0" w:firstLineChars="0" w:firstLine="0" w:leftChars="0"/>
      </w:pPr>
      <w:hyperlink w:anchor="Tiema_5__Toksikozy">
        <w:r>
          <w:rPr>
            <w:color w:val="0000FF" w:themeColor="hyperlink"/>
            <w:u w:val="single"/>
          </w:rPr>
          <w:t>Тема 5. Токсикозы.</w:t>
        </w:r>
      </w:hyperlink>
    </w:p>
    <w:p>
      <w:pPr>
        <w:pStyle w:val="Normal"/>
        <w:ind w:left="0" w:firstLineChars="0" w:firstLine="0" w:leftChars="0"/>
      </w:pPr>
      <w:hyperlink w:anchor="Tiema_6__Normal_nyi_poslierodovy">
        <w:r>
          <w:rPr>
            <w:color w:val="0000FF" w:themeColor="hyperlink"/>
            <w:u w:val="single"/>
          </w:rPr>
          <w:t>Тема 6. Нормальный послеродовый период.</w:t>
        </w:r>
      </w:hyperlink>
    </w:p>
    <w:p>
      <w:pPr>
        <w:pStyle w:val="Normal"/>
        <w:ind w:left="0" w:firstLineChars="0" w:firstLine="0" w:leftChars="0"/>
      </w:pPr>
      <w:hyperlink w:anchor="Tiema_7__Krovotiechieniia_vo_vri">
        <w:r>
          <w:rPr>
            <w:color w:val="0000FF" w:themeColor="hyperlink"/>
            <w:u w:val="single"/>
          </w:rPr>
          <w:t>Тема 7. Кровотечения во время беременности.</w:t>
        </w:r>
      </w:hyperlink>
    </w:p>
    <w:p>
      <w:pPr>
        <w:pStyle w:val="Normal"/>
        <w:ind w:left="0" w:firstLineChars="0" w:firstLine="0" w:leftChars="0"/>
      </w:pPr>
      <w:hyperlink w:anchor="Tiema_8__Krovotiechieniia_v_III">
        <w:r>
          <w:rPr>
            <w:color w:val="0000FF" w:themeColor="hyperlink"/>
            <w:u w:val="single"/>
          </w:rPr>
          <w:t>Тема 8. Кровотечения в III и раннем послеродовом периодах.</w:t>
        </w:r>
      </w:hyperlink>
    </w:p>
    <w:p>
      <w:pPr>
        <w:pStyle w:val="Normal"/>
        <w:ind w:left="0" w:firstLineChars="0" w:firstLine="0" w:leftChars="0"/>
      </w:pPr>
      <w:hyperlink w:anchor="Tiema_9__Akushierskii_travmatizm">
        <w:r>
          <w:rPr>
            <w:color w:val="0000FF" w:themeColor="hyperlink"/>
            <w:u w:val="single"/>
          </w:rPr>
          <w:t>Тема 9. Акушерский травматизм.</w:t>
        </w:r>
      </w:hyperlink>
    </w:p>
    <w:p>
      <w:pPr>
        <w:pStyle w:val="Normal"/>
        <w:ind w:left="0" w:firstLineChars="0" w:firstLine="0" w:leftChars="0"/>
      </w:pPr>
      <w:hyperlink w:anchor="Tiema_10__Akushierskiie_opierats">
        <w:r>
          <w:rPr>
            <w:color w:val="0000FF" w:themeColor="hyperlink"/>
            <w:u w:val="single"/>
          </w:rPr>
          <w:t>Тема 10. Акушерские операции.</w:t>
        </w:r>
      </w:hyperlink>
    </w:p>
    <w:p>
      <w:pPr>
        <w:pStyle w:val="Normal"/>
        <w:ind w:left="0" w:firstLineChars="0" w:firstLine="0" w:leftChars="0"/>
      </w:pPr>
      <w:hyperlink w:anchor="Tiema_11__Bieriemiennost__i_rody">
        <w:r>
          <w:rPr>
            <w:color w:val="0000FF" w:themeColor="hyperlink"/>
            <w:u w:val="single"/>
          </w:rPr>
          <w:t>Тема 11. Беременность и роды при С/С заболеваниях.</w:t>
        </w:r>
      </w:hyperlink>
    </w:p>
    <w:p>
      <w:pPr>
        <w:pStyle w:val="Normal"/>
        <w:ind w:left="0" w:firstLineChars="0" w:firstLine="0" w:leftChars="0"/>
      </w:pPr>
      <w:hyperlink w:anchor="Tiema_12__Niepravil_nyie_polozhi">
        <w:r>
          <w:rPr>
            <w:color w:val="0000FF" w:themeColor="hyperlink"/>
            <w:u w:val="single"/>
          </w:rPr>
          <w:t>Тема 12. Неправильные положения и предлежания плода.</w:t>
        </w:r>
      </w:hyperlink>
    </w:p>
    <w:p>
      <w:pPr>
        <w:pStyle w:val="Normal"/>
        <w:ind w:left="0" w:firstLineChars="0" w:firstLine="0" w:leftChars="0"/>
      </w:pPr>
      <w:hyperlink w:anchor="Tiema_13__Anomalii_rodovoi_dieia">
        <w:r>
          <w:rPr>
            <w:color w:val="0000FF" w:themeColor="hyperlink"/>
            <w:u w:val="single"/>
          </w:rPr>
          <w:t>Тема 13. Аномалии родовой деятельности.</w:t>
        </w:r>
      </w:hyperlink>
    </w:p>
    <w:p>
      <w:pPr>
        <w:pStyle w:val="Normal"/>
        <w:ind w:left="0" w:firstLineChars="0" w:firstLine="0" w:leftChars="0"/>
      </w:pPr>
      <w:hyperlink w:anchor="Tiema_14__Uzkii_taz">
        <w:r>
          <w:rPr>
            <w:color w:val="0000FF" w:themeColor="hyperlink"/>
            <w:u w:val="single"/>
          </w:rPr>
          <w:t>Тема 14. Узкий таз.</w:t>
        </w:r>
      </w:hyperlink>
    </w:p>
    <w:p>
      <w:pPr>
        <w:pStyle w:val="Normal"/>
        <w:ind w:left="0" w:firstLineChars="0" w:firstLine="0" w:leftChars="0"/>
      </w:pPr>
      <w:hyperlink w:anchor="Tiema_15__Patologhiia_novorozhdi">
        <w:r>
          <w:rPr>
            <w:color w:val="0000FF" w:themeColor="hyperlink"/>
            <w:u w:val="single"/>
          </w:rPr>
          <w:t>Тема 15. Патология новорожденных.</w:t>
        </w:r>
      </w:hyperlink>
    </w:p>
    <w:p>
      <w:pPr>
        <w:pStyle w:val="Normal"/>
        <w:ind w:left="0" w:firstLineChars="0" w:firstLine="0" w:leftChars="0"/>
      </w:pPr>
      <w:hyperlink w:anchor="Tiema_16__Poslierodovyie_ghnoino">
        <w:r>
          <w:rPr>
            <w:color w:val="0000FF" w:themeColor="hyperlink"/>
            <w:u w:val="single"/>
          </w:rPr>
          <w:t>Тема 16. Послеродовые гнойно-септические заболевания.</w:t>
        </w:r>
      </w:hyperlink>
    </w:p>
    <w:p>
      <w:pPr>
        <w:pStyle w:val="Normal"/>
        <w:ind w:left="0" w:firstLineChars="0" w:firstLine="0" w:leftChars="0"/>
      </w:pPr>
      <w:hyperlink w:anchor="Tiema_17__Iskusstviennyi_abort">
        <w:r>
          <w:rPr>
            <w:color w:val="0000FF" w:themeColor="hyperlink"/>
            <w:u w:val="single"/>
          </w:rPr>
          <w:t>Тема 17. Искусственный аборт.</w:t>
        </w:r>
      </w:hyperlink>
    </w:p>
    <w:p>
      <w:pPr>
        <w:pStyle w:val="Normal"/>
        <w:ind w:left="0" w:firstLineChars="0" w:firstLine="0" w:leftChars="0"/>
      </w:pPr>
      <w:hyperlink w:anchor="Tiema_18__Pierienoshiennaia_bier">
        <w:r>
          <w:rPr>
            <w:color w:val="0000FF" w:themeColor="hyperlink"/>
            <w:u w:val="single"/>
          </w:rPr>
          <w:t>Тема 18. Переношенная беременность.</w:t>
        </w:r>
      </w:hyperlink>
    </w:p>
    <w:p>
      <w:pPr>
        <w:pStyle w:val="Normal"/>
        <w:ind w:left="0" w:firstLineChars="0" w:firstLine="0" w:leftChars="0"/>
      </w:pPr>
      <w:hyperlink w:anchor="Tiema_19__Zabolievaniia_pochiek">
        <w:r>
          <w:rPr>
            <w:color w:val="0000FF" w:themeColor="hyperlink"/>
            <w:u w:val="single"/>
          </w:rPr>
          <w:t>Тема 19. Заболевания почек и беременность.</w:t>
        </w:r>
      </w:hyperlink>
    </w:p>
    <w:p>
      <w:pPr>
        <w:pStyle w:val="Normal"/>
        <w:ind w:left="0" w:firstLineChars="0" w:firstLine="0" w:leftChars="0"/>
      </w:pPr>
      <w:hyperlink w:anchor="Tiema_20__Nievynashivaniie_bieri">
        <w:r>
          <w:rPr>
            <w:color w:val="0000FF" w:themeColor="hyperlink"/>
            <w:u w:val="single"/>
          </w:rPr>
          <w:t>Тема 20. Невынашивание беременности.</w:t>
        </w:r>
      </w:hyperlink>
    </w:p>
    <w:p>
      <w:pPr>
        <w:pStyle w:val="Normal"/>
        <w:ind w:left="0" w:firstLineChars="0" w:firstLine="0" w:leftChars="0"/>
      </w:pPr>
      <w:hyperlink w:anchor="Tiema_21__Emboliia_okoloplodnymi">
        <w:r>
          <w:rPr>
            <w:color w:val="0000FF" w:themeColor="hyperlink"/>
            <w:u w:val="single"/>
          </w:rPr>
          <w:t>Тема 21. Эмболия околоплодными водами.</w:t>
        </w:r>
      </w:hyperlink>
    </w:p>
    <w:p>
      <w:pPr>
        <w:pStyle w:val="Normal"/>
        <w:ind w:left="0" w:firstLineChars="0" w:firstLine="0" w:leftChars="0"/>
      </w:pPr>
      <w:hyperlink w:anchor="Tiema_22__Sakharnyi_diabiet_i_bi">
        <w:r>
          <w:rPr>
            <w:color w:val="0000FF" w:themeColor="hyperlink"/>
            <w:u w:val="single"/>
          </w:rPr>
          <w:t>Тема 22. Сахарный диабет и беременность.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акушерству</w:t>
      </w:r>
    </w:p>
    <w:p>
      <w:pPr>
        <w:pStyle w:val="Normal"/>
      </w:pPr>
      <w:r>
        <w:t>Тест по акушерству достаточно сложный, поэтому лучше использовать следующий механизм подготовки:</w:t>
      </w:r>
    </w:p>
    <w:p>
      <w:pPr>
        <w:numPr>
          <w:ilvl w:val="0"/>
          <w:numId w:val="1"/>
        </w:numPr>
        <w:pStyle w:val="Para 3"/>
      </w:pPr>
      <w:r>
        <w:t xml:space="preserve">Для начала прочитать все вопросы из одной темы, затем прорешать эту тему в режиме тренировки. </w:t>
      </w:r>
    </w:p>
    <w:p>
      <w:pPr>
        <w:numPr>
          <w:ilvl w:val="0"/>
          <w:numId w:val="1"/>
        </w:numPr>
        <w:pStyle w:val="Para 3"/>
      </w:pPr>
      <w:r>
        <w:t xml:space="preserve">После этого просмотреть свои ошибки и учесть их. </w:t>
      </w:r>
    </w:p>
    <w:p>
      <w:pPr>
        <w:numPr>
          <w:ilvl w:val="0"/>
          <w:numId w:val="1"/>
        </w:numPr>
        <w:pStyle w:val="Para 3"/>
      </w:pPr>
      <w:r>
        <w:t>Потом перейти к следующей теме и работать с ней точно также.</w:t>
      </w:r>
    </w:p>
    <w:p>
      <w:pPr>
        <w:pStyle w:val="Normal"/>
      </w:pPr>
      <w:r>
        <w:t>На подготовку может уйти от трех до пяти часов.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Rodovyie_puti__Plod_kak"/>
      <w:pPr>
        <w:keepNext/>
        <w:pStyle w:val="Heading 2"/>
        <w:pageBreakBefore w:val="on"/>
        <w:keepLines w:val="on"/>
      </w:pPr>
      <w:r>
        <w:t>Тема 1. Родовые пути. Плод как объект родов.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Понятие родовые пути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матку, влагалище, мышцы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матку, мышцы тазового дна, пристеночные мышцы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таз, матку, влагалище, мышцы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матки, нижний сегмент матки, влагалище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Ширина и окружность бедер доношенного плода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см, 35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см, 33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см, 31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9.5 см, 28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см, 24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Положение плода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расположению плода в правой или левой половине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отношению продольной оси плода к продольной оси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расположению плода в верхней или нижней половине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отношению головки и конечностей к туловищу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отношению спинки плода к передней или задней стенке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Позиция плода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отношению продольной оси плода к продольной оси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отношению спинки плода к передней или задней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расположению плода в левой или правой половине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отношению спинки плода к правой или левой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отношению плода к верхней или нижней половине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Вид плода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отношению спинки плода к левой или правой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расположению плода ближе к передней или задней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отношению продольной оси плода к продольной оси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отношению спинки плода к передней или задней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отношению конечностей и головки к туловищу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Членорасположение плода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спинки плода к передней и задней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продольной оси плода к продольной оси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крупной части плода к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спинки плода к правой и левой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взаимоотношение между головкой, конечностями и туловищем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Укажите все возможные варианты положения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косое и поперечное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головное и тазовое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и заднее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продольное, поперечное, косое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сгибательное и разгибательное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Членорасположение плода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сгибательным и разгибательным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продольным, поперечным и косым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 и задним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 и тазовым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и вторым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Вставление головки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головки, которая находится ниже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стреловидного шва к мысу и симфизу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малого родничка к передней или задней стенке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малого родничка к правой или левой стенке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Костный таз делится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большой и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вход, широкую часть, узкую часть, выход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большой, малый и полость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вход, полость таза, выход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широкую часть и узкую часть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Большой родничок образуют швы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стреловидный, лямбдовидный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стреловидный, лобный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стреловидный, венечный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венечный, лямбдовидный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стреловидный, лобный, венечный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Укажите правильную последовательность расположения параллельных плоскостей Годжи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главная, спинальная, терминальная, выхода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спинальная, главная, терминальная, выхода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терминальная, спинальная, главная, выхода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терминальная, главная, спинальная, выхода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терминальная, главная, выхода, спинальная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Плоскость входа в малый таз проходит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внутренний край симфиза, безымянные линии, крестцовый мыс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середину внутренней поверхности симфиза, безымянные линии, крестцовый мыс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край симфиза, середины костных пластинок вертлужных впадин, крестцовый мыс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край симфиза, безымянные линии, первый крестцовый позвонок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симфиза, подвздошные ямки, крестцовый мыс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Углами ромба Михаэлиса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остистый отросток 5-го поясничного позвонка, верхушка крестца, задние нижние ости подвздошных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надкрестцовая ямка под остистым отростком 5-го поясничного позвонка, верхушка крестца, задние верхние ости подвздошных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надкрестцовая ямка под остистым отростком 5-го поясничного позвонка, верхушка крестца, задние нижние ости подвздошных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остистый отросток 4-го поясничного позвонка, верхушка крестца, задние нижние ости подвздошных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остистый отросток 1-го крестцового позвонка, верхушка крестца, задние верхние ости подвздошных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Плоскость широкой части полости малого таза проходит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середину внутренней поверхности симфиза, середины внутренних поверхностей костных пластинок вертлужных впадин, сочленение 2-го и 3-го крестцовых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середину верхнего края лона, середины внутренних поверхностей костных пластинок вертлужных впадин, сочленение 3-го и 4-го крестцовых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середину внутренней поверхности симфиза, ости седалищных костей, сочленение 2-го и 3-го крестцовых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середину верхнего края лона, наиболее отдаленные точки безымянных линий, сочленение 2-го и 3-го крестцовых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лона, середину внутренних поверхностей костных пластинок вертлужных впадин, сочленение 2-го и 3-го крестцовых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Внутренний слой мышц тазового дна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M.Transversus Perinei Profundus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M.Bulbocavernosus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M.Obturatorius Internus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M.Iliacus Internus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M.Levator Ani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Средний слой мышц тазового дна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M.Levator Ani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M.Piriformis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M.Psoas Major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M.Transversus Perinei Profundus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M.Ischiocavernosus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Наружный слой мышц тазового дна образуют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M.Levator Ani and M.Obturatorius Internus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M.Piriformis, M.Obturatorius Internus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M.Iliacus Internus, M.Psoas Major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M.Sphincter Ani Externus, M.Transversus Perinei Profundus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M.Bulbocavernosus, M.Ischiocavernosus, M.Sphincter Ani Externus, M.Transversus Perinei Superficialis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Через середину внутренней поверхности симфиза и сочленение 2-го и 3-го крестцовых позвонков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узкой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узкой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широкой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широкой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выхода из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Через седалищные бугры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узкой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выхода из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широкой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узкой части полости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Через ости седалищных костей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широкой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узкой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выхода из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узкой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широкой части полости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Через середины внутренних поверхностей костных пластинок вертлужных впадин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широкой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узкой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широкой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узкой части полости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Правый косой размер плоскости входа в малый таз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правого крестцово-подвздошного сочленения к правому лонному бугорку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правого крестцово-подвздошного сочленения к левому подвздошно-лонному бугорку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левого крестцово-позвздошного сочленения к правому подвздошному бугорку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верхнего края большой седалищной вырезки справа до борозды запирательной мышцы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верхнего края большой седалищной вырезки слева до борозды запирательной мышцы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Малый поперечный размер головки плода проходит между наиболее удаленными точками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лямбдовидного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Малый косой размер головки плода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переднего угла большого родничка до подзатылочной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середины большого родничка до подзатылочной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надпереносья до затылочного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центра подъязычной кости до переднего угла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подбородка до наиболее выступающей части затылка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Средний косой размер головки плода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центра подъязычной кости до переднего угла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надпереносья до затылочного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переднего угла большого родничка до подзатылочной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середины большого родничка до подзатылочной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подбородка до наиболее выступающей части затылка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Большой косой размер головки плода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середины большого родничка до подзатылочной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переднего угла большого родничка до подзатылочной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надпереносья до затылочного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центра подъязычной кости до переднего угла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подбородка до наиболее выступающей части затылка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Прямой размер головки плода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середины большого родничка до подзатылочной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переднего угла большого родничка до подзатылочной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надпереносья до затылочного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подбородка до наиболее выступающей части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центра подъязычной кости до переднего угла большого родничка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Вертикальный размер головки плода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середины большого родничка до подзатылочной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переднего угла большого родничка до подзатылочной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надпереносья до затылочного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центра подъязычной кости до переднего угла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подбородка до наиболее выступающей части затылка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Conjugata Anatomica - это расстояние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нижнего края симфиза до крестцового мыса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середины верхнего края симфиза до крестцового мыса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верхнего края симфиза до остистого отростка 5-го поясничного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середины внутренней поверхности симфиза до крестцового мыса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верхнего внутреннего края симфиза до крестцового мыса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Conjugata Diagonalis - это расстояние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 краем симфиза и крестцовым мысом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краем симфиза и серединой крестцового мыса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серединой внутренней поверхности симфиза и крестцовым мысом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краем симфиза и ямкой под остистым отростком 5-го поясничного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краем симфиза и сочленением 2-го и 3-го крестцовых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Conjugata Externa - это расстояние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 краем лонного сочленения и остистым отростком 4-го поясничного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 краем лонного сочленения и надкрестцовой ямкой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краем лона и крестцовым мысом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краем лона и надкрестцовой ямкой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отдаленными точками гребней подвздошных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Conjugata Vera Obstetrica - это размер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середины верхнего внутреннего края симфиза до наиболее выступающей точки крестцового мыса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середины верхнего края симфиза до крестцового мыса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верхнего края симфиза до остистого отростка 5-го поясничного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нижнего края симфиза до крестцового мыса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середины внутренней поверхности симфиза до крестцового мыса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Плоскость входа в малый таз имеет размеры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- 11 см, поперечный - 13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- 1O см, поперечный - 12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- 11 см, поперечный - 13 см, косые - 12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- 11 см, поперечный - 12 см, косые - 11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- 1O см, поперечный - 13 см, косые - 12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Плоскость выхода из полости малого таза имеет размеры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- 11 см, поперечный - 13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- 9.5-11 см, поперечный - 11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- 9-11 см, поперечный - 1O.5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- 1O-12 см, поперечный - 12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- 9.5 см, поперечный - 1O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Плоскость широкой части малого таза имеет размеры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- 11 см, поперечный - 12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- 11.5 см, поперечный - 13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- 12.5 см, поперечный - 12.5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- 11 см, поперечный - 1O.5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- 9.5 см, поперечный - 11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Плоскость узкой части полости малого таза имеет размеры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- 11 см, поперечный - 12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- 9.5 см, поперечный - 11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- 11 см, поперечный - 1O.5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- 11 см, поперечный - 13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- 12 см, поперечный - 11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Наименьшим размером малого 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узкой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узкой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выхода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косые размеры плоскости входа в малый 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Наибольшим размером малого 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широкой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широкой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косые размеры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плоскости выхода полости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доношенном сроке беременности окружность живота и высота стояния дна матки в среднем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9O см и 3O-32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1OO см и 3O-33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1OO см и 4O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85-95 см и 3O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11O см и 38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Индекс Ф.А.Соловьева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12.О см; измеряется для определения формы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14.О см; измеряется для определения толщины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16.О см; измеряется для определения размеров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18.О см; измеряется для определения наружной конъюгаты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2О.О см; измеряется для определения диагональной конъюгаты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Нормальные размеры - Distancia Spinarum, - Distancia Cristarum, - Diatancia Trochanterica, - Conjugata Externa соответственно равняются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23, 25, 29, 19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26, 27, 3O, 21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 28, 3O, 17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 28, 3O, 2O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24, 26, 28, 18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Наиболее информативным параметром ромба Михаэлиса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площадь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его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периметра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горизонтальной диагонали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Укажите размеры окружности головки доношенного плода соответствующие малому, среднему и большому косому размерам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 см, 34 см, 35-38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см, 36 см, 4O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см, 33 см, 38-42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 см, 32 см, 36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 см, 36 см, 38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Conjugata Vera Obstetrica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тазомера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внутреннего акушерского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размерам наружной конъюгаты, диагональной конъюгаты, вертикальной диагонали ромба Михаэлиса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наружным размерам большого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индексу Соловьева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Диагональная конъюгата измеряется с целью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конъюгаты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конъюгаты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акушерской конъюгаты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размера плоскости узкой части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местонахождения предлежащей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Размер диагональной конъюгаты в норме равняется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вычисления истинной конъюгаты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вычесть из диагональной конъюгаты 1.5-2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вычесть из диагональной конъюгаты 9-1O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прибавить к диагональной конъюгате 1.5-2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вычесть из диагональной конъюгаты 3-4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прибавить к диагональной конъюгате 3-4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Наибольшее увеличение угла наклонения таза достигается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согнутыми в тазобедренных и коленных суставах, подтянутыми к животу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опущенными вниз ногами (Вальхеровское положение)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вытянутыми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согнутыми в тазобедренных и коленных суставах, разведенными в стороны ногами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ВЛАГАЛИЩНОМ ИССЛЕДОВАНИИ обнаружено: - предлежит головка плода, - малый родничок справа спереди, - стреловидный шов в левом косом размере. ОПРЕДЕЛИТЕ положение, позицию и вид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1-я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1-я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поперечное, 2-я позиция, передний 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ВЛАГАЛИЩНОМ ИССЛЕДОВАНИИ обнаружено: - предлежит головка плода, - малый родничок справа сзади, - стреловидный шов в правом косом размере. ОПРЕДЕЛИТЕ положение, позицию и вид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1-я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косое, 2-я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косое, 1-я позиция, передний 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ВЛАГАЛИЩНОМ ИССЛЕДОВАНИИ обнаружено: - предлежит головка плода, - малый родничок слева спереди, - стреловидный шов в правом косом размере. ОПРЕДЕЛИТЕ положение, позицию и вид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1-я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поперечное, 1-я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1-я позиция, передний 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ВЛАГАЛИЩНОМ ИССЛЕДОВАНИИ обнаружено: - предлежит головка плода, - малый родничок слева, - стреловидный шов в поперечном размере. ОПРЕДЕЛИТЕ положение, позицию и вид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поперечное, 1-я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1-я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1-я 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ВЛАГАЛИЩНОМ ИССЛЕДОВАНИИ обнаружено: - предлежит тазовый конец плода, - крестец плода слева спереди. ОПРЕДЕЛИТЕ положение, позицию и вид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1-я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поперечное, 1-я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1-я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позиция, задний 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ВЛАГАЛИЩНОМ ИССЛЕДОВАНИИ обнаружено: - предлежит тазовый конец плода, - крестец плода справа спереди. ОПРЕДЕЛИТЕ положение, позицию и вид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поперечное, 1-я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1-я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поперечное, 2-я позиция, передний 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ВЛАГАЛИЩНОМ ИССЛЕДОВАНИИ обнаружено: - предлежит тазовый конец плода, - крестец справа сзади. ОПРЕДЕЛИТЕ положение, позицию и вид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1-я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1-я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продольное, 2-я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поперечное, 2-я позиция, задний 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ВЛАГАЛИЩНОМ ИССЛЕДОВАНИИ обнаружено: - нижний полюс головки находится на уровне интерспинальной линии, - крестцовая впадина выполнена головкой неполностью, - пальпируются последние крестцовые позвонки. ОПРЕДЕЛИТЕ местонахождение головки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прижата к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фиксирована малым сегментом в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фиксирована большим сегментом в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в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на тазовом дне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ВЛАГАЛИЩНОМ ИССЛЕДОВАНИИ обнаружено: - предлежит головка плода, - нижний ее полюс располагается ниже интерспинальной линии, - крестцовая впадина выполнена полностью, - пальпируются позвонки копчика и седалищные бугры. ОПРЕДЕЛИТЕ местонахождение головки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прижата к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в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большим сегментом фиксирована в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в выходе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малым сегментом фиксирована в плоскости входа в малый 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ВЛАГАЛИЩНОМ ИССЛЕДОВАНИИ обнаружено: - предлежит головка плода, - пальпации доступны верхний край симфиза, безымянные линии, крестцовая впадина на всем протяжении. ОПРЕДЕЛИТЕ местонахождение головки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в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большим сегментом фиксирована в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малым сегментом фиксирована во входе в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прижата к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плода в выходе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ВЛАГАЛИЩНОМ ИССЛЕДОВАНИИ обнаружено: - предлежит головка плода, - частично определяются безымянные линии, нижний край симфиза, - на значительном протяжении прощупывается крестцовая впадина. На основании этих данных можно заключить, что головка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прижата к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сегментом фиксирована во входе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сегментом фиксирована во входе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выходе таза</w:t>
            </w:r>
          </w:p>
        </w:tc>
      </w:tr>
    </w:tbl>
    <w:p>
      <w:pPr>
        <w:pStyle w:val="0 Block"/>
      </w:pPr>
    </w:p>
    <w:p>
      <w:bookmarkStart w:id="3" w:name="Tiema_2__Biomiekhanizm_rodov"/>
      <w:pPr>
        <w:keepNext/>
        <w:pStyle w:val="Heading 2"/>
        <w:pageBreakBefore w:val="on"/>
        <w:keepLines w:val="on"/>
      </w:pPr>
      <w:r>
        <w:t>Тема 2. Биомеханизм родов.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заднем виде затылочного вставления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входе в таз головка совершает 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выходе из таза головка совершает сгибание и 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прорезывается окружностью 35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опухоль формируется в области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ведущей точкой является центр лба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заднем виде затылочного вставления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входе в таз головка совершает 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прорезывается окружностью 34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ведущей точкой является область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 головки чаще происходит на 135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головки шаровидная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переднеголовном вставлении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входе в малый таз головка совершает сгибание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таза головка поворачивается затылком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прорезывается, совершая сгибание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рождается прямым размером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опухоль расположена в области лба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переднеголовном вставлении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ведущей точкой является область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роды возможны только в переднем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роды через естественные родовые пути невозможны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опухоль формируется в области малого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рождается большим косым размером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лобном вставлении в выходе из таза головка совершает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и 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разгибание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лобном вставлении в выходе из таза головка совершает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поворот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и 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лицевом вставлении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прорезывается вертикальным размером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прорезывается в разгибании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ведущей точкой является надпереносье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головки "молоткообразная"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 фиксации является подбородок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переднем виде затылочного вставления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ведущей точкой является большой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входе в таз головка совершает 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 фиксации является затылочный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опухоль формируется в области задней теменной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рождается в разгибании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заднем виде затылочного вставления роды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стремительным течением периода раскрытия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частотой акушерского травматизма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затяжным течением периода изгнания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запоздалым излитием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частотой инфекционных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Роды в тазовом предлежании встречаются с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2O%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частым этиологическим фактором возникновения тазового предлежания плода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многоплодная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 форма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уродства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пластического тонуса нижнего сегмента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размеры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тазовых предлежаниях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поворот головки не является обязательным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рождается в разгибании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рождается окружностью 35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рождается задняя ручка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головки "башенная"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тазовых предлежаниях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избежать прижатия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 неправильное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роды считаются патологическими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позиция плода определяется по малому родничку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поворот туловища не является обязательным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Среди тазовых предлежаний наиболее благоприятным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ягодичное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ножное предлежание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чистое ягодичное предлежание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ножное предлежание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чистое ягодичное предлежание задний 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Наиболее неблагоприятным из тазовых предлежаний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чистое ягодичное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ножное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ножное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ягодичное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Форма головки у новорожденных, родившихся в тазовых предлежаниях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долихоцефалическая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брахицефалическая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башенная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Наружный поворот головки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по закону неравноплечного рычага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заканчивается переходом плода в противоположную 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поворотом личика в сторону, противоположную первоначальной позиции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завершается переходом плечиков в поперечный размер плоскости выхода из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завершается переходом плечиков в один из косых размеров плоскости выхода из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Внутренний поворот головки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в широкой части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на тазовом дне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в широкой части и заканчивается на тазовом дне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в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в плоскости входа и заканчивается на тазовом дне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После окончания внутреннего поворота головки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стреловидный шов устанавливается в поперечном размере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стреловидный шов устанавливается в прямом размере выхода из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затылок всегда обращен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следует разгибание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следует сгибание и разгибание головки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Рождение головки при тазовых предлежаниях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за переходом плечиков в прямой размер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в сгибании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после образования точки фиксации в области лба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не сопровождаться прижатием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норме продолжается 15-2O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Точкой фиксации на головке в родах при тазовом предлежании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угол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подзатылочная ямка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надпереносье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Прижатие пуповины в родах при тазовых предлежаниях начинается с момента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 пупочного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 ягодиц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 туловища до нижнего угла передней 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поворота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врезывания ягодиц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Передний угол большого родничка и подзатылочная ямка являются точками фиксации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лобном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лицевом вставлении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Надпереносье и затылочный бугор являются точками фиксации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лобном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лицевом вставлении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Верхняя челюсть и наиболее выступающая часть затылка являются точками фиксации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лобном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лицевом вставлении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Малый родничок является ведущей точкой в родах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лобном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лицевом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заднем виде затылочного вставления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Большой родничок является ведущей точкой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лобном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лицевом вставлении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Подъязычная кость является точкой фиксации в родах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лобном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лицевом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заднем виде затылочного вставления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Центр лба является ведущей точкой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переднеголовных вставлениях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лобном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лицевом вставлении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Подбородок является ведущей точкой в родах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лобном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лицевом вставлении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Головка рождается окружностью, соответствующей прямому размеру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лицевом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лобном вставлении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Головка рождается окружностью, соответствующей малому косому размеру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лицевом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лобном вставлении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Головка рождается окружностью, соответствующей среднему косому размеру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лобном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лицевом вставлении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Головка рождается окружностью, соответствующей размеру, близкому к большому косому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лицевом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лобном вставлении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Головка рождается окружностью, соответствующей вертикальному размеру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лобном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лицевом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вставлении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Долихоцефалическая форма головки характерна для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и затылочном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затылочных вставлениях и тазовых предлежаниях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затылочных и разгибательных вставлениях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затылочных и лицевом вставлениях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и лобном вставлениях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Родовой опухолью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мягкие ткани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под надкостницу кости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черепа в результате конфигурации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серозно-кровянистое пропитывание мягких тканей предлежащей части, обусловленное венозным застоем ниже пояса соприкосновения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подкожную клетчатку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ВЛАГАЛИЩНОМ ИССЛЕДОВАНИИ обнаружено: - лобный шов в левом косом размере, - большой родничок - слева сзади. ОПРЕДЕЛИТЕ вставление головки, позицию и вид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лобное вставление, 1-я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лобное вставление, 2-я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лобное вставление, 1-я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переднеголовное вставление, 2-я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переднеголовное вставление, 1-я позиция, задний 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ВЛАГАЛИЩНОМ ИССЛЕДОВАНИИ обнаружено: - предлежит головка, - лицевая линия в правом косом размере, - слева спереди - подбородок. ОПРЕДЕЛИТЕ вставление головки, позицию и вид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переднеголовное вставление, 2-я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лицевое вставление, 1-я позиция, задний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лицевое вставление, 1-я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лицевое вставление, 2-я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лицевое вставление, 2-я позиция, задний 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ВЛАГАЛИЩНОМ ИССЛЕДОВАНИИ обнаружено: - предлежат ягодицы и стопы плода, - крестец слева спереди. ОПРЕДЕЛИТЕ разновидность тазового предлежания, позицию и вид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чистое ягодичное предлежание, 1-я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ножное предлежание, 2-я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ягодичное предлежание, 1-я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ягодичное предлежание, 2-я позиция, передний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ягодичное предлежание, 1-я позиция, задний 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ВЛАГАЛИЩНОМ ИССЛЕДОВАНИИ обнаружено: - стреловидный шов в левом косом размере, - большой родничок по проводной оси таза. ОПРЕДЕЛИТЕ вставление головки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вид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лицевое вставление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лобное вставление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переднеголовное вставление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вид затылочного вставления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ОСМОТРЕ НОВОРОЖДЕННОГО обнаружено: - форма головки неправильная, вытянутая в направлении лба, - родовая опухоль на области лба. Данные роды произошли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лицевом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лобном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переднем виде затылочного вставления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ОСМОТРЕ НОВОРОЖДЕННОГО обнаружено: - форма головки долихоцефалическая, - родовая опухоль особенно деформирует губы и веки. Данные роды произошли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лобном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лицевом вставлении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ОСМОТРЕ НОВОРОЖДЕННОГО обнаружено: - форма головки - брахицефалическая, - родовая опухоль в области большого родничка. Данные роды произошли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лобном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лицевом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переднеголовном вставлении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заднем виде затылочного вставления</w:t>
            </w:r>
          </w:p>
        </w:tc>
      </w:tr>
    </w:tbl>
    <w:p>
      <w:pPr>
        <w:pStyle w:val="0 Block"/>
      </w:pPr>
    </w:p>
    <w:p>
      <w:bookmarkStart w:id="4" w:name="Tiema_3__Dispansierizatsiia_bier"/>
      <w:pPr>
        <w:keepNext/>
        <w:pStyle w:val="Heading 2"/>
        <w:pageBreakBefore w:val="on"/>
        <w:keepLines w:val="on"/>
      </w:pPr>
      <w:r>
        <w:t>Тема 3. Диспансеризация беременных и их обследование в ЖК.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Беременная должна встать на учет в женской консультации до срока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2O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Физиологическая беременность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3OO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Перинатальный период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12 недель беременности до рождения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2O недель беременности до 7-х суток после родов включительно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28 недель беременности до 56-го дня после родов включительно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28 недель беременности до 7 суток после родов включительно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32 недель беременности до 7 суток после родов включительно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Беременная должна посещать женскую консультацию в первой половине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1O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триместр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Во второй половине беременности беременная должна посещать женскую консультацию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1O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триместр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наблюдении в женской консультации каждая беременная обязательно должна быть осмотрена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терапевтом, хирургом, стоматологом, лор-специалистом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 и стоматологом, при наличии показаний - другими специалистами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терапевтом, гематологом, стоматологом, венерологом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стоматологом, лор-специалистом, при наличии показаний - другими специалистами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терапевтом, инфекционистом, стоматологом, венерологом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Здоровая беременная должна быть осмотрена терапевтом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за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триместр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Выкидышем называется прерывание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2O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3O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Женщина получает дородовый отпуск при сроке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Клинический анализ крови у беременных в женской консультации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за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триместр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наблюдении в женской консультации исследование общего анализа мочи беременным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триместр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каждому посещению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Реакция Вассермана в течение беременности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триместр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Исследование мазков на гонококки Нейссера у беременных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за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за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триместр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Ультразвуковое исследование с целью пренатальной диагностики должно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в I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в II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трижды в I,II и III триместрах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и II триместрах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строгим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Беременным женщинам проводится иммунопрофилактика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Основной задачей психопрофилактической подготовки беременной к родам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разъяснение влияния факторов внешней среды на течение беременности и развитие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ознакомление с основами гигиены режима и питания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разъяснение физиологической сущности родов и течения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психогенного компонента родовой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ознакомление беременных со строением и функциями половых органов, клиническим течением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Психопрофилактическая подготовка беременных к родам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15-16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2O-22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26-28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32-35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Перво- и повторнобеременные начинают ощущать шевеления плода соответственно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16 и 14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18 и 16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2O и 18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22 и 2O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24 и 22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Влагалищное исследование при диспансерном наблюдении за беременной во II триместре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 проводиться при подозрении на предлежание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для уточнения характера предлежащей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 проводиться при каждой явке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один раз за триместр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при наличии показаний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уточнения 3О-недельного срока беременности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 и ФКГ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Признак Пискачека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предположительных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достоверных признаков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Признак Горвица-Гегара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предположительных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достоверных признаков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Биологические методы диагностики беременности относятся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предположительных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достоверных признаков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Появление молозива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предположительных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достоверных признаков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Среди признаков беременности раннего срока прекращение менструаций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предположительных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достоверных признаков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Цианоз слизистой оболочки влагалища и шейки матки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предположительных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достоверных признаков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сомнительным признакам беременности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частей плода, выслушивание сердечных тонов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и рентгенологическая регистрация изображения плода, регистрация сердечной деятельности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месячных, цианоз слизистой влагалища, изменение величины, формы и консистенции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аппетита, обонятельных ощущений, тошнота по утрам, неустойчивость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положительные биологические и иммунологические реакции на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Вероятным признаком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движений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иммунологическая реакция на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сердечных тонов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регистрация изображения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Достоверным признаком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формы, величины и консистенции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 по утрам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слизистой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биологическая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частей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Появление признаков Горвица-Гегара и Губарева-Гауса при беременности ранних сроков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асимметрией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сокращением матки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размягчением тела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размягчением перешейка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Признак Снегирева для диагностики беременности раннего срока заключается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асимметрии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размягчении перешейка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перегибе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сокращении матки при ее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легкой смещаемости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Признак Пискачека для диагностики беременности раннего срока заключается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асимметрии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усиленном перегибе матки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размягчении перешейка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сокращении матки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легкой смещаемости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биологическим методам диагностики беременности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Симолы и Нервенена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Флоранса и Фельгена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Ашгейма-Цондека, Галли-Майнини, Фридмана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с наборами "гравидодиагностикум" и "гравимун"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Кумбса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Иммунологический метод диагностики беременности ранних сроков основан на реакции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прогестероном в крови и антисывороткой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хорионическим гонадотропином в моче и антисывороткой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прегнандиолом и антисывороткой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эстрогенам и антисывороткой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плацентарным лактогеном и антисывороткой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диагностическим признакам, связаным с изменениями формы и консистенции беременной матки, относятся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Клейна, Россье, Хохенбихлера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Роговина и Занченко-Шатц-Унтербергера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Пискачека, Снегирева, Губарева-Гауса, Горвица-Гегара, Гентера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Альфельда, Шредера и Довженко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Микулича, Штрассмана и Чукалова-Кюстнера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Диагностика беременности по реакции Ашгейма-Цондека основана на появлении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 фолликулов у крольчих под влиянием хорионического гонадотропина в моче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лютеинизации фолликулов у крольчих под влиянием эстрогенов в моче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лютеинизации фолликулов у инфантильных самок мышей под влиянием прегнандиола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сперматозоидов в клоаке у самцов лягушек под влиянием хорионического гонадотропина в моче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кровоизлияний в полость фолликулов и их лютеинизации у инфантильных самок мышей под влиянием хорионического гонадотропина в моче 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Диагностика беременности по реакции Галли-Майнини основана на влиянии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прогестерона в моче на лютеинизацию фолликулов у самок озерных лягушек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прегнандиола в моче на продукцию сперматозоидов у самцов озерных лягушек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хорионического гонадотропина в моче на продукцию сперматозоидов у самцов озерных лягушек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плацентарного лактогена в моче на продукцию сперматозоидов у самцов озерных лягушек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 в моче на продукцию сперматозоидов у самцов озерных лягушек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Реакция Фридмана для диагностики беременности основана на влиянии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хорионического гонадотропина на рост фолликулов у крольчих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 на лютеинизацию фолликулов у крольчих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прегнандиола на лютеинизацию фолликулов у крольчих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плацентарного лактогена на рост фолликулов у крольчих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хорионического гонадотропина на возникновение кровоизлияний в полость фолликулов и их лютеинизацию у крольчих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Максимальная высота стояния дна матки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39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4O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1-го периода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сроке беременности 36 недель дно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пупка, окружность живота - 8O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достигает мечевидного отростка, окружность живота - 9O-95 см, лобнозатылочный размер головки плода - 11-11.5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расстояния между пупком и мечевидным отростком, окружность живота - 85-9O см, лобнозатылочный размер головки плода - 9.5-1O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расстояния между пупком и мечевидным отростком, окружность живота - 1OO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расстояния между пупком и лоном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вычисления предполагаемой даты родов у первобеременных к дате первого шевеления плода необходимо прибавить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2O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Cрок родов у повторнородящей женщины может быть вычислен прибавлением к дате первого шевеления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2O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Срок родов может быть вычислен путем прибавления к дате начала дородового отпуска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уточнения срока беременности (может быть) использовано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ФКГ и исследование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измерении наружной конъюгаты беременная находится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 с вытянутыми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 с согнутой в тазобедренном и коленном суставе нижележащей ногой и вытянутой вышележащей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 с согнутой в тазобедренном и коленном суставе вышележащей ногой и вытянутой нижележащей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Измерение диагональной конъюгаты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вычисления индекса Соловьева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влагалищном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тазомера от верхнего края лона до остистого отростка 5-го поясничного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женщины 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женщины лежа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Синтез хорионического гонадотропина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синцитиотрофобласте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гипофизе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яичниках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Первым приемом Леопольда-Левицкого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стояния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предлежащей части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позицию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позиции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предлежащей части ко входу в малый 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Вторым приемом Леопольда-Левицкого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стояния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предлежащей части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позицию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позиции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Третьим приемом Леопольда-Левицкого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стояния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предлежащей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позицию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позиции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баллотирование головки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Четвертым приемом Леопольда-Левицкого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предлежащей части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позицию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позиции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предлежащей части ко входу в малый 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Измерение окружности живота беременной женщины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определения зрелости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Продолжительность послеродового отпуска у женщины при физиологическом течении беременности и родов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 дня</w:t>
            </w:r>
          </w:p>
        </w:tc>
      </w:tr>
    </w:tbl>
    <w:p>
      <w:pPr>
        <w:pStyle w:val="0 Block"/>
      </w:pPr>
    </w:p>
    <w:p>
      <w:bookmarkStart w:id="5" w:name="Tiema_4__Klinichieskoie_tiechien"/>
      <w:pPr>
        <w:keepNext/>
        <w:pStyle w:val="Heading 2"/>
        <w:pageBreakBefore w:val="on"/>
        <w:keepLines w:val="on"/>
      </w:pPr>
      <w:r>
        <w:t>Тема 4. Клиническое течение родов.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Роды делятся на периоды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раскрытия, изгнания, последовый, послеродовый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раскрытия, изгнания, последовый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сглаживания шейки, раскрытия, изгнания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подготовительный, раскрытия, последовый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подготовительный, раскрытия, изгнания, ранний послеродовый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Началом родов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излитие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продвижение плода по родовым путям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схваток с периодичностью 15-2O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вставление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регулярных схваток, приводящих к структурным изменениям в шейке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Потуги отличаются от схваток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частоты сокращений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интенсивности сокращений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присоединением сокращений мышц брюшного пресса, диафрагмы,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присоединением сокращений мышц, выстилающих стенки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частоты, силы и продолжительности сокращений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Родильница должна находиться под наблюдением в родильном отделении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Первый период родов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периодом раскрытия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периодом изгнания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периодом сглаживания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Первый период родов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начала регулярных схваток до сглаживания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начала регулярных схваток до рождения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начала регулярных схваток до полного открытия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начала регулярных схваток до вставления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начала схваткообразных болей в низу живота до раскрытия маточного зева до 7-8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Основное отличие схваток первого периода родов от схваток подготовительного периода связано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продолжительностью интервалов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интенсивностью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развитием структурных изменений в шейке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продолжительностью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болезненностью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Нормальная родовая деятельность в начале первого периода родов характеризуется продолжительностью схваток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5O-6O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3O-4O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2O-3O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15-2O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5-1O 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конце первого периода родов нормальная родовая деятельность характеризуется схватками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3O-6O секунд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Первый период родов заканчивается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сглаживанием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вставлением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схваток потужного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опусканием головки плода на тазовое 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раскрытием маточного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Второй период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заканчивается рождением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длится от 2-х до 4-х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с излития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с момента фиксации головки большим сегментом во входе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называется периодом изгнания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Второй период родов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вскрытия плодного пузыря до рождения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полного раскрытия маточного зева до рождения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вставления головки до рождения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сглаживания шейки матки до рождения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начала схваток потужного характера до рождения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Сердцебиение плода во втором периоде родов следует выслушивать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потуги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1O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врезывании головки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Третий период родов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отделения плаценты до рождения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рождения плода до рождения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рождения плода до отделения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полного раскрытия маточного зева до рождения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часа после рождения последа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Средняя продолжительность третьего периода родов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2O-3O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4O-45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5O-6O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Профилактика кровотечения в третьем и раннем послеродовом периодах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в/м введением 1 мл окситоцина в конце 2-го периода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в/в введением 1 мл метилэргометрина в момент прорезывания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в/м введением 1 мл метилэргометрина с последней потугой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в/м введением 1 мл гифотоцина с последней потугой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подкожным введением 1 мл маммофизина в конце 1-го периода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Средняя продолжительность нормальных родов у перво- и повторнородящих составляет соответственно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 час и 7-8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8-1O час и 4-6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 час и 1O-12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 час и 14-16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 и 4-5 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Физиологическая кровопотеря в родах не превышает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1.5 % массы роженицы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1.O % массы роженицы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3OO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O.5 % массы роженицы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15O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Масса роженицы - 5O кг. Физиологическая кровопотеря не должна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4OO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25O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3OO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5OO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35O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Особенностью раскрытия шейки матки у первородящих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раскрытие внутреннего и наружного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одномоментное раскрытие внутреннего и наружного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укорочение и сглаживание 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шейки матки, затем ее укорочение и сглаживание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наружного, а затем внутреннего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Особенностью раскрытия шейки матки у повторнородящих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развертывания внутреннего и наружного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укорочение и сглаживание 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наружного, а затем внутреннего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независимость этого процесса от ретракции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внутреннего, а затем наружного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Излитие вод следует считать своевременным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первом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раскрытии маточного зева 5-6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раскрытии маточного зева более 7-8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Ранним называется излитие околоплодных 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второго периода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раскрытия маточного зева на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раскрытия маточного зева на 7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потуг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Излитие околоплодных вод считается преждевременным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появления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первом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беременности сроком до 38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раскрытия маточного зева на 7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раскрытии маточного зева от 5 см до полного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раннем излитии околоплодных вод возрастает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родовых травм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преждевременной отслойки нормально расположенной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стремительного течения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травмы у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преждевременом излитии околоплодных вод повышается степень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травмы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преждевременной отслойки нормально расположенной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травмы у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бурной родовой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преждевременном излитии околоплодных вод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родостимулирующую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профилактику родового травматизма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профилактику родового травматизма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влагалищные исследования каждые 5-6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 решить вопрос о родовозбуждении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Запоздалым считается излитие околоплодных 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раскрытия маточного зева на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раскрытия маточного зева на 7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полного раскрытия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фиксирования головки большим сегментом в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появления потуг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запоздалом излитии околоплодных вод возникает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преждевременной отслойки нормально расположенной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травмы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травмы у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Окрашивание околоплодных вод меконием при головных предлежаниях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пороках развития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гемолитической болезни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гипоксии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хориоамнионите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внутриутробной инфекции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Амниотомия должна быть произведена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появлением регулярных схваток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раскрытии маточного зева на 5-6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раскрытии маточного зева на 7-8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потуг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сглаживания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Влагалищное исследование должно производиться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излитии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потуг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III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2-3 часа для уточнения акушерской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1О часов для уточнения акушерской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Окситоциновый тест Смита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определения группы риска по возникновению кровотечения в третьем и раннем послеродовом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определения группы риска по развитию аномалий сократительной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определения готовности организма женщины к родам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определения зрелости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определения компенсаторных возможностей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Профилактика офтальмобленнореи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новорожденным от матерей с гонореей в анамнезе введением 3O% раствора альбуцида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новорожденным введением на конъюнктивы 1-2 капель свежего 3O% раствора альбуцида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новорожденным введением на конъюнктивы свежего 5% раствора азотнокислого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новорожденным от матерей с отягощенным гинекологическим анамнезом введением 3O% раствора альбуцида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новорожденным от матерей с острыми и хроническими воспалительными заболеваниями гениталий введением свежего 3O% раствора альбуцида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Признаком отделения плаценты от стенки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 форма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втягивание пуповины во влагалище при надавливании ребром ладони над лонным сочленением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наружного отрезка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дыхательных движений на пуповину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флюктуация пуповины при поколачивании по дну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отсутствии признаков отделения плаценты и кровотечения к ручному отделению плаценты и выделению последа приступают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операции ручного отделения плаценты и выделения последа следует приступить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признаков отделения плаценты и появлении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признаков отделения плаценты и появлении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признаков отделения плаценты в течение 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признаков отделения плаценты в течение 3O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признаков отделения плаценты в течение 1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наличии признаков отделения плаценты для выделения последа могут быть применены приемы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Гентера и Довженко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Роговина и Занченко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Шредера и Чукалова-Кюстнера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Абуладзе и Креде-Лазаревича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Альфельда и Штрассмана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Способ Абуладзе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признаков отделения плаценты в течение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признаков отделения плаценты в течение 3O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кровотечения и отсутствии признаков отделения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признаков отделения плаценты для выделения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задержке отделения доли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Оптимальным сочетанием фармакологических средств для подготовки шейки матки к родам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прогестерон, спазмолитики, витамины, седативные, ферментативные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прогестерон, антигистаминные, витамины, спазмолитики, лидаза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эстрогены, спазмолитики, лидаза, препараты кальция, средства, улучшающие тканевой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эстрогены, антигистаминные, седативные,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седативные, антигистаминные, слабительные, средства, улучшающие тканевой обмен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Степень раскрытия маточного зева по Шатц-Унтербергеру-Занченко соответствует расстоянию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пупком и пограничной бороздой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дном матки и пограничной бороздой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дном матки и мечевидным отростком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пограничной бороздой и мечевидным отростком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пограничной бороздой и верхним краем симфиза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Степень раскрытия маточного зева при определении приемом Роговина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расстоянию между дном матки и мечевидным отростком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расстоянию между пограничной бороздой и верхним краем 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величине: 1O см минус расстояние между дном матки и мечевидным отростком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величине: 45 см минус высота стояния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расстоянию между дном матки и пупком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наружного определения степени раскрытия маточного зева применяются приемы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Рудакова, Гентера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Шредера, Чукалова-Кюстнера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Альфельда, Штрассмана, Чукалова-Кюстнера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Роговина, Шатц-Унтербергера-Занченко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Абуладзе, Креде-Лазаревича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Акушерское пособие (защита промежности)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нормального биомеханизма родов и предупреждение травматизма матери 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постепенности прорезывания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выведения головки наименьшей окружностью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содействия освобождению головки и плечиков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напряжения тканей 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ведению родов по методу Цовьянова при ножных предлежаниях следует приступать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полном раскрытии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опускании ножек плода на тазовое 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опускании ягодиц плода на тазовое 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потуг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рождении плода до пупочного кольца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ведению родов по методу Цовьянова при чистом ягодичном предлежании приступают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полном раскрытии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ягодицах, находящихся в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прорезывании ягодиц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рождении плода до пупочного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потуг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определения массы плода по таблице А.В.Рудакова необходимо знать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живота, высоту стояния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стояния дна матки, половину поперечной окружности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беременности, окружность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живота и половину поперечной окружности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головки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признакам переношенности плода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плода более 45OO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"прачки"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мягкость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головки плода более 35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первородной смазки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Оценка новорожденного по шкале АПГАР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построена на анализе 5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данные о КОС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судить о степени 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однократно в первую минуту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при ежедневном осмотре педиатра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Плод считается крупным при массе тела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3OOO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35OO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38OO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4OOO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45OO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Диагноз преждевременных родов может быть поставлен при рождении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массой 3OOO г, длиной 5O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массой 28OO г, длиной 48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массой 26OO г, длиной 47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массой 8OO г, длиной 28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массой 23OO г, длиной 44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оценке состояния новорожденного по шкале АПГАР учитываются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тела, длина, срок гестации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 и дыхания, окраска кожных покровов, рефлексы, мышечный 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 и дыхания, окраска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сознание, степень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сокращений, общее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Состоянию средней тяжести у новорожденного соответствуют оценки по шкале АПГАР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1-ую минуту после рождения - 5 баллов через 5 минут - 6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1-ую минуту после рождения - 8 баллов через 5 минут - 9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1-ую минуту после рождения - 2 балла через 5 минут - 3 балла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1-ую минуту после рождения - 3 балла через 5 минут - 4 балла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1-ую минуту после рождения - 8 баллов через 5 минут - 8 баллов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Нормальная частота сердцебиения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16O-18O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12O-14O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11O-13O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1OO-14O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9O-15O ударов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ВЛАГАЛИЩНОМ ИССЛЕДОВАНИИ обнаружено: - шейка матки укорочена до 2.O см, размягчена полностью, расположена по проводной оси таза, - цервикальный канал проходим для 1 поперечного пальца за внутренний зев. Степень зрелости шейки матки соответствует определению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незрелая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созревающая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неполностью созревшая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зрелая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беременной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ВЛАГАЛИЩНОМ ИССЛЕДОВАНИИ обнаружено: - шейка матки длиной 3.5 см, плотная, отклонена от проводной оси таза кзади, - наружный зев закрыт. Эти данные свидетельствуют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зрелой шейке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незрелой шейке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созревающей шейке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неполностью созревшей шейке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готовности организма к родам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ВЛАГАЛИЩНОМ ИССЛЕДОВАНИИ обнаружено: - шейка матки сглажена, - открытие маточного зева 5 см, - плодный пузырь вскрылся во время исследования.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1-й период родов, преждевременное излитие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 период родов, раннее излитие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1-й период родов, раннее излитие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1-й период родов, своевременное излитие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 период родов, запоздалое излитие околоплодных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Повторнобеременная поступила в родильный дом с жалобами на излитие вод и начало регулярных схваток 5 часов назад. При ВЛАГАЛИЩНОМ ИССЛЕДОВАНИИ обнаружено: - раскрытие маточного зева полное, - плодного пузыря нет, - предлежит головка, малым сегментом фиксирована во входе в малый таз.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1-й период родов, преждевременное излитие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1-й период родов, раннее излитие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 период родов, преждевременное излитие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 период родов, раннее излитие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 период родов, запоздалое излитие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ОСМОТРЕ РОЖЕНИЦЫ обнаружено: - дно матки на 4 см ниже мечевидного отростка, - пограничная борозда на 6 см выше верхнего края лона. Предполагаемое раскрытие маточного зева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ОСМОТРЕ РОЖЕНИЦЫ установлено: - дно матки на 2 см ниже мечевидного отростка грудины, - пограничная борозда на 8 см выше верхнего края лона. Предполагаемое раскрытие маточного зева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 течение 3O минут после рождения плода отстутствуют признаки отделения плаценты, кровотечения нет. Врач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прием Креде-Лазаревича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ручное отделение плаценты и выделение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прием Абуладзе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прием Гентера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После появления признаков отделения плаценты роженица потужилась, рождения последа не произошло. Врач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ручное выделение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приемы Абуладзе и Креде-Лазаревича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внутривенное капельное введение окситоцина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прием Чукалова-Кюстнера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катетеризацию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Через 15 минут после рождения плода - началось умеренное кровотечение, - кровопотеря 3OО мл, - признаков отделения плаценты нет. Врач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прием Креде-Лазаревича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наблюдать за признаками отделения плаценты и кровопотерей, если она превысит 5OO мл, то приступить к ручному отделению плаценты и выделению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наружный массаж матки и применить прием Абуладзе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приступить к операции ручного отделения плаценты и выделения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добиться отделения плаценты введением сокращающих средств и наружным массажем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ОСМОТРЕ ПОСЛЕДА обнаружено: - плацента размерами 22 * 18 см, - имеется дефект плацентарной ткани размером 2 * 2.5 см, - оболочки все. Врач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приступить к ручному обследованию полости матки и удалению задержавшейся доли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 наблюдать за общим состоянием, величиной кровопотери. произвести ручное обследование полости матки и удаление задержавшейся доли при нарастании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наружный массаж матки и попытаться выделить задержавшуюся долю плаценты приемом Креде-Лазаревича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попросить женщину потужиться, если не произойдет выделения задержавшейся доли, то приступить к ручному обследованию полости матки и удалению доли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Приемом Пискачека определяется головка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подвижная над входом в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прижатая ко входу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фиксированная малым сегментом в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фиксированная большим сегментом в плоскости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дне матки</w:t>
            </w:r>
          </w:p>
        </w:tc>
      </w:tr>
    </w:tbl>
    <w:p>
      <w:pPr>
        <w:pStyle w:val="0 Block"/>
      </w:pPr>
    </w:p>
    <w:p>
      <w:bookmarkStart w:id="6" w:name="Tiema_5__Toksikozy"/>
      <w:pPr>
        <w:keepNext/>
        <w:pStyle w:val="Heading 2"/>
        <w:pageBreakBefore w:val="on"/>
        <w:keepLines w:val="on"/>
      </w:pPr>
      <w:r>
        <w:t>Тема 5. Токсикозы.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Еженедельная прибавка массы во второй половине беременности не должна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1OO-15O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15O-2OO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2OO-3OO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3OO-4OO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4OO-5OO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признакам претоксикоза во второй половине беременности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лабильности и асимметрии АД,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суточного диуреза до 6OO-5OO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отеков голеней и белка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белка в моче в количестве от O.O33 до O.O66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ангиопатии и ретинопатии сосудов сетчатки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часто встречающимся формам раннего токсикоза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беременных, гипертония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птиализм, рвота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 беременных, преэклампсия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дерматозы, хорея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желтая атрофия печени, рвота 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Чистыми формами позднего токсикоза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беременных, гипертония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токсикоз, развивающийся при неосложненной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токсикоз, возникающий у соматически здоровых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токсикоз, возникающий у беременных с неотягощеным гинекологическим анамнезом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преэклампсия и эклампсия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моносимптомным формам позднего токсикоза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беременных, гипертония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беременных, преэклампсия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 беременных, гипертония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беременных, нефропатия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 беременных, эклампсия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полисимптомным формам позднего токсикоза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беременных, гипертония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 беременных, нефропатия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 беременных, сочетанные формы позднего 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 беременных, преэклампсия, 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преэклампсия, эклампсия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определения индекса токсикоза по таблице А.С.Слепых и М.А.Репиной (1977) оцениваются в баллах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прибавка массы тела, отеки, АД, суточная потеря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АД, субъективные симптомы, состояние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прибавка массы тела, среднее АД,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среднее АД, суточная потеря белка, состояние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АД, протеинурия, диурез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Нефропатии 1-й степени тяжести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15O/ 9O мм рт.ст.; белок в моче O.99 г/л; отеки голеней, передней брюшной стенки; отек сетчатки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13O/ 9O мм рт.ст.; белок в моче 3.3 г/л; отеки голеней, передней брюшной стенки, лица; отек сетчатки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14O/1OO мм рт.ст.; белок в моче 1.65 г/л; отеки голеней, передней брюшной стенки; неравномерность калибра сосудов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14O/ 9O мм рт.ст.; белок в моче O.66 г/л; отеки голеней; неравномерность калибра сосудов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17O/1OO мм рт.ст.; белок в моче 1.32 г/л; отеки голеней, передней брюшной стенки; отек сетчатки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Нефропатии 2-й степени тяжести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14O/ 8O мм рт.ст.; белок в моче O.O66 г/л; отеки голеней; неравномерность калибра сосудов сетчатки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16O/ 9O мм рт.ст.; белок в моче 1.65 г/л; отек сетчатки глаз; отеки голеней и передней брюшной стенки;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15O/ 9O мм рт.ст.; белок в моче 3.3 г/л; отеки голеней и передней брюшной стенки; на глазном дне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18O/12O мм рт.ст.; белок в моче O.99 г/л; отеки нижних конечностей; отек сетчатки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13O/ 8O мм рт.ст.; белок в моче O.132 г/л; пастозность голеней; сосуды глазного дна без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Нефропатии 3-й степени тяжести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14O/ 8O мм рт.ст.; белок в моче O.O66 г/л; отеки голеней; неравномерность калибра сосудов сетчатки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16O/ 9O мм рт.ст.; белок в моче 1.65 г/л; отеки голеней и передней брюшной стенки; отек сетчатки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17O/1OO мм рт.ст.; белок в моче 6.6 г/л; отеки нижних конечностей, передней брюшной стенки, лица; кровоизлияния в сетчатке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17O/1OO мм рт.ст.; белок в моче 3.3 г/л; жалобы на головную боль, нарушение зрения, тошноту; генерализованные отеки, на глазном дне -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16O/ 9O мм рт.ст.; белок в моче 1.65 г/л; пастозность голеней; отек сетчатки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Основные принципы лечения раннего токсикоза заключаются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воздействии на ЦНС, коррекции нарушений водного и электролитного баланса, нормализации КОС, лечении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воздействии на ЦНС, устранении генерализованного сосудистого спазма и расстройств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коррекции водно-электролитного обмена, выведении интерстициальной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общеукрепляющей терапии, улучшении маточно-плацентарного кровообращения, кардиальной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улучшении кровотока в почках и стимуляции их мочевыделительной функции, нормализации водно-электролитного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 целью коррекции нарушений электролитного баланса в лечении беременных с ранним токсикозом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гемодез, реополиглюкин, неокомпенсан, реоглюман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глюкозы, новокаина, натрия бикарбоната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Рингера-Локка, Рингера, препараты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полиглюкин, желатиноль, альвезин, полиамин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протеин, альбумин, полифер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 целью коррекции гипопротеинемии и гиповолемии у беременных с поздним токсикозом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глюкозы, гемодез, глюкозо-новокаиновая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неокомпенсан, реополиглюкин, полифер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гемодез, раствор Рингера-Локка, лактасол, переливание консервированной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полиглюкин, раствор натрия бикарбоната, раствор маннитола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альбумин, протеин, сухая 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 целью улучшения микроциркуляции у беременных с тяжелыми формами позднего токсикоза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желатиноль, раствор Рингера-Локка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протеина, альбумина, сухой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гемодез, неокомпенсан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изотонический раствор натрия хлорида, 4% раствор натрия бикарбоната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глюкозо-новокаиновая смесь, реополиглюкин, трентал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 целью уменьшения интерстициального отека при лечении беременных с тяжелыми формами позднего токсикоза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реополиглюкин, глюкозо-новокаиновая смесь, реомакродекс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гемодез, неокомпенсан, полиглюкин, желатиноль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Рингера-Локка, физиологический раствор, 5% 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бикарбоната натрия, реополиглюкин, гемодез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2O% раствор глюкозы, альбумин, протеин, сухая плазма, полиглюкин, маннитол, сорбитол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управляемой гипотонии в лечении беременных с тяжелыми формами позднего токсикоза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дроперидол, промедол, 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арфонад, гигроний, имехин, пентамин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эуфиллин, галидор, ганглерон, но-шпа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сульфат, глюкозо-новокаиновая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диколин, димеколин, кватерон, пирилен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Показанием для прерывания беременности при рвоте беременных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массы тела более 5 кг,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алиментарная 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ацетонурии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отеков и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метаболического ацидоза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Методика проведения магнезиальной терапии по схеме Д.П.Бровкина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внутримышечных инъекции по 24 мл 25% сульфата магния через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внутримышечных инъекции по 2O мл 25% сульфата магния через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внутримышечных инъекции по 24 мл 25% сульфата магния, три из них через 4 часа и четвертая через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внутримышечные инъекции по 1O мл 25% сульфата магния, три через 4 часа и четвертая через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внутримышечные инъекции по 1O мл 25% сульфата магния через 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комплексной терапии беременных с тяжелыми формами позднего токсикоза дроперидол применяется в дозе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мл O.25% раствора 2-3 раза в сутки в/в или в/м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 2.5% раствора 3-4 раза в сутки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 мл O.25% раствора 2 раза в сутки в/м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 5% раствора 3 раза в сутки в/м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мл 2.5% раствора каждые 2 часа в/м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Общая доза сухого вещества магния сульфата, вводимая в течение одного курса магнезиальной терапии по Д.П.Бровкину,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Выбор дозы сульфата магния для внутривенного введения при лечении позднего токсикоза зависит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массы тела женщины и величины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срока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массы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состояния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степени зрелости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настоящее время внутривенное введение сульфата магния при лечении позднего токсикоза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используется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в дозе 24 мл 2O% раствора, струйно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капельно в 2OO мл 5% раствора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одинаковой дозе без учета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дозе, не зависящей от величины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Эуфиллин при лечении беременных с тяжелыми формами позднего токсикоза применяется в дозе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1 мл 24% раствора внутримышечно 1-2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1O мл 24% раствора внутривенно 1-2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1 мл 2.4% раствора внутримышечно 3-4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1O мл 2.4% раствора внутривенно 1-2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O.15 г 3-4 раза в день,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Препарат сигетин в лечении беременных с поздним токсикозом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борьбы с генерализованным сосудистым 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и лечения гипоксии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регуляции сократительной деятельности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снижения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улучшения кровотока в почках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Прерывание беременности при нефропатии 3-й степени показано при отсутствии эффекта от проводимой терапии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триаду Цангемейстера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гипертензия, гипо- и диспротеинемия, 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сосудов, повышение проницаемости сосудистых стенок, нарушение кровообращения в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снижение диуреза, альбуминурия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протеинурия,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гипопротеинемия, диспротеинемия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наличии классической триады Цангемейстера диагноз преэклампсии может быть поставлен при выявлении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неравномерности калибра сосудов сетчатки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АД, превышающего 19O/11O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 на боли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 в моче свыше 3.3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сетчатки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изменениям характерным для нефропатии 3-й степени тяжести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неравномерность калибра сосудов сетчатки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сетчатки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сетчатке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отслойку сетчатки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 картину глазного дна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Ацетонурия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преэклампсии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отеков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рвоты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нефропатии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дерматозов 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диагностики отставания плода в развитии у беременных с поздним токсикозом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амниоскопия, ЭКГ плода, определение предполагаемого веса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ФКГ, ЭКГ плода, определение рH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УЗИ, звуковой тест Э.К.Айламазяна (1984), определение эстриола в моче, фракций фосфолипидов в околоплодных водах и крови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КОС плода, ультразвуковая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содержания в околоплодных водах калия, мочевины, хлоридов, активности А-гиалуронидазы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диагностики гипоксии плода у рожениц с поздним токсикозом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определение плацентарного лактогена в сыворотке крови, оценка ЧСС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реакции ЧСС на движение плода, задержку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ЭКГ, ФКГ плода, амниоскопия, фукциональные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биохимические методы определения эстриола, прегнандиола в моче матери, плацентарного лактогена, активности плацентарных ферментов в крови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околоплодных вод, оценка ЧСС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Объем инфузионной терапии у беременных с тяжелыми формами позднего токсикоза при достаточном диурезе не должен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2OOO мл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3OOO мл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5OO мл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1OOO мл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25OO мл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 беременных с преэклампсией при отсутствии эффекта от проводимой терапии прерывание беременности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12-24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72-96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одну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Какой период припадка эклампсии характеризуется мелкими фибриллярными подергиваниями мышц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 и 3-й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Какой период припадка эклампсии характеризуется тоническими судорогами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 и 3-й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Какой период припадка эклампсии характеризуется клоническими судорогами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 и 3-й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стационар поступила беременная с жалобами - на тошноту, - рвоту до 15 раз в сутки, - потерю 8 кг веса, - слабость. Пульс 1OO уд. в 1 минуту, ритмичный. АД - 95/6O мм рт.ст., температура 37,2. Срок беременности 8 недель.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беременных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беременных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беременных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Первобеременная 23 лет доставлена в родильный дом на 36 неделе беременности с жалобами - на головную боль, тошноту, двухкратную рвоту, неясное зрение. Эти явления появились три часа назад. Пульс 9O ударов в 1 минуту, напряженный. АД - 17O/1OO мм рт.ст., отеки ног, белок в моче 3,3 г/л.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 3-й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 2-й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женскую консультацию обратилась больная 2O лет с жалобами - на общую слабость, потерю аппетита, тошноту, - рвоту до 8 раз в сутки, потерю веса до 3-х кг. ДИАГНОЗ: Беременность 8 недель. Рвота беременных. Для уточнения степени тяжести токсикоза план обследования должен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взвешивание в динамике, исследование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билирубина, протромбина, фибриногена, общего белка, сахара крови натощак, контроль веса,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суточного диуреза, общего белка, липопротеиновых фракций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кислотообразующей функции желудка, исследование дуоденального содержимого, контроль веса, суточного диуреза,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гемоглобина, гематокрита, электролитов крови, КЩС, исследование мочи на ацетон, контроль веса, суточного диуреза,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Первобеременная 25 лет поступила в акушерский стационар по направлению женской консультации. Жалоб не предъявляет. Срок беременности 38 недель. За последние 3 недели прибавка массы составила 2.5 кг. отеки ног, белок O.O99 г/л, АД - 11O/7O мм рт.ст.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 3-й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 2-й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 1-й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Первородящая 24 лет поступила в стационар с жалобами - на головную боль, - неясное зрение. Беременность доношенная. При поступлении АД - 18O/1OO мм рт.ст., отеки ног. При кипячении мочи выпал осадок и занимает 1/2 пробирки. При попытке производства внутреннего исследования начались судороги, сопровождающиеся потерей сознания. Укажите ДИАГНОЗ и правильную ТАКТИКУ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Эпилепсия. Ждать окончания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Эклампсия. Начать инфузионную терапию, в/в ввести 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Преэклампсия. Внутривенно ввести 2.O дроперидола, 2.O седуксена, 1.O димедрола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Эклампсия. Применить масочный или эндотрахеальный наркоз с ингаляцией кислорода с закисью азота или фторотаном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Первобеременная 29 лет поступила в отделение патологии беременности при беременности 37 недель с жалобами - на головную боль, мелькание мушек перед глазами, - боли в эпигастральной области. Укажите ДИАГНОЗ и правильную ТАКТИКУ ведения беременной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Преэклампсия. Показано срочное родоразрешение операцией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Эклампсия. Больной показан кислородно-фторотановый наркоз и интенсивная терапия 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Поздний токсикоз беременных. Начать магнезиальную и инфузионную терапию. Проводить лечение до доношенного срока беременности.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Преэклампсия. Начать интенсивную терапию на фоне нейролептанальгезиии. При отсутствии эффекта от проводимой терапии в течение 12 часов показано родоразрешение беременной</w:t>
            </w:r>
          </w:p>
        </w:tc>
      </w:tr>
    </w:tbl>
    <w:p>
      <w:pPr>
        <w:pStyle w:val="0 Block"/>
      </w:pPr>
    </w:p>
    <w:p>
      <w:bookmarkStart w:id="7" w:name="Tiema_6__Normal_nyi_poslierodovy"/>
      <w:pPr>
        <w:keepNext/>
        <w:pStyle w:val="Heading 2"/>
        <w:pageBreakBefore w:val="on"/>
        <w:keepLines w:val="on"/>
      </w:pPr>
      <w:r>
        <w:t>Тема 6. Нормальный послеродовый период.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После окончания родов родильница должна находиться под наблюдением в родильном отделении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6O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9O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12O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18O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Необходимость тщательного наблюдения за родильницей в условиях родильного отделения в течении первых 2-х часов после родов связана с высокой степенью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гипотонического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эклампсии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Молозиво после родов вырабатывается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Характерным для молозива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низкое содержание белков и жиров, чем в зрелом молоке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специфических клеток с жировыми включениями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Выраженное нагрубание молочных желез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сутки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сутки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сутки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5-6 сутки послеродового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Секреция молока у родильниц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часов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часов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1-ых суток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сутки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5-6 сутки послеродового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Поступление молока в протоки молочных желез регулируется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лютеонизирующим гормоном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Секреторная активность молочных желез регулируется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лютеонизирующим гормоном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Укажите характеристики, не свойственные зрелому женскому молоку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1O26-1O36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богато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белков больше, чем молозиво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первые сутки послеродового периода дно матки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поперечных пальца выше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поперечных пальца ниже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расстояния между пупком и симфизом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поперечных пальца выше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 третьи сутки послеродового периода дно матки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поперечный палец ниже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поперечный палец выше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поперечных пальца ниже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поперечных пальца выше верхнего края лонного сочленения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Дно матки на 5-е сутки послеродового периода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поперечный палец ниже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поперечных пальца ниже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поперечный палец выше лонного сочленения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поперечных пальца ниже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расстояния между пупком и лонного сочленения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Дно матки на 7-е сутки послеродового периода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поперечных пальца ниже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поперечных пальца выше лонного сочленения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поперечный палец ниже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расстояния между пупком и лонного сочленения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Масса матки после родов в среднем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5O-8O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15O-2OO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3OO-5OO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1OOO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2OOO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концу первой недели послеродового периода масса матки уменьшается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2O%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4O%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5O%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7O%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концу послеродового периода масса матки уменьшается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почти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почти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почти в 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почти в 2O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почти в 6O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нормально протекающем послеродовом периоде формирование внутреннего зева цервикального канала заканчивается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3 суткам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1O суткам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3O суткам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21 суткам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послеродового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нормальном течении родов и послеродового периода родильнице разрешается вставать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часа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часов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36 часов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 часов после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нормально протекающем послеродовом периоде наружный зев цервикального канала формируется к концу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2-ых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3-ей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раннем послеродовом периоде нормальные выделения из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сукровичные в умеренном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кровянисто-серозные, обильные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серозные в умеренном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 в умеренном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кровянистые, обильные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 нормальном течении инволюции матки судят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количеству лохий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общему состоянию родильницы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данным влагалищного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размерам и консистенции матки, характеру и количеству лохий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состоянию наружного зева цервикального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 1-3 сутки послеродового периода лохии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серозно-кровянистые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кровянисто-серозные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 3-4 сутки послеродового периода лохии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кровянисто-серозные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серозно-кровянистые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 5-7 сутки послеродового периода лохии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серозно-кровянистые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 1O-12 день послеродового периода лохии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серозно-кровянистые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Выделение лохий заканчивается к концу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1-ой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2-ой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3-ей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Щелочная реакция и специфический прелый запах лохий, наличие в них микроорганизмов являются признаками, характерными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нормального течения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лохиометры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метроэндометрита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метротромбофлебита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субинволюции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Полное восстановление структуры эндометрия после родов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1O-15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6-8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8-1O неделе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Инволюция матки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ее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ее 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прогрессирующим тромбозом вен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кровотока в маточных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нижнего сегмента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Эпителизация внутренней поверхности матки в области плацентарной площадки заканчивается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1-ой неделе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2-ой неделе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6-8 неделе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3-ей неделе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4-ой неделе послеродового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Остаток пуповины у новорожденных отпадает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сутки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8-9 сутки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1O-11 сутки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конце первых суток после родов внутренний зев обычно пропускает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 пальца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Максимальная транзиторная потеря массы тела новорожденных в первые 3-4 дня после рождения обычно не превышает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первые 1O дней после рождения количество молока на каждое кормление должно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1OO (мл)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7O (мл)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* число дней жизни (мл)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 * число дней жизни (мл)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5O (мл)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Транзиторное повышение температуры тела родильницы в первые дни послеродового периода обычно связано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перенесенным нервным и психическим напряжением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становлением лактации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тромбофлебитом вен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особенностью гормонального фона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лохиометрой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Родильницам группы высокого риска гнойно-септических осложнений с целью их профилактики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В12, хинин, фурадонин, аскорутин, антибиотики - по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гемодез, полидез, 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В,С, внутривенно капельно метроджил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окситоцин, метилэргометрин, сульфаниламидные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пирогенал,трихопол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Эпителизация внутренней поверхности матки в области плацентарной площадки заканчивается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1-ой неделе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2-ой неделе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3-ей неделе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4-ой неделе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послеродового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Задержка обратного развития матки в послеродовом периоде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субинволюцией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лохиометрой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гематометрой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метроэндометритом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Ведущим механизмом прекращения кровотечения сразу после родов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Процесс тромбообразования в сосудах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сразу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ведущим механизмом прекращения кровотечения в течение первого часа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стимулируется при кормлении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норме сопровождается тромбофлебитом вен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влияния на ее инволюцию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Продолжительность послеродового периода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 обсервационное послеродовое отделение подлежат переводу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родильницы после оперативного родоразрешения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родильницы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родильницы, имеющие швы на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родильницы группы повышенного риска гнойно-септических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родильницы после патологических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Родильнице после выписки из акушерского стационара назначается явка в женскую консультацию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1O-12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Длительность послеродового отпуска у женщин с неосложненным течением родов и послеродового периода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7O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Длительность послеродового отпуска у женщин с осложненным течением родов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дней</w:t>
            </w:r>
          </w:p>
        </w:tc>
      </w:tr>
    </w:tbl>
    <w:p>
      <w:pPr>
        <w:pStyle w:val="0 Block"/>
      </w:pPr>
    </w:p>
    <w:p>
      <w:bookmarkStart w:id="8" w:name="Tiema_7__Krovotiechieniia_vo_vri"/>
      <w:pPr>
        <w:keepNext/>
        <w:pStyle w:val="Heading 2"/>
        <w:pageBreakBefore w:val="on"/>
        <w:keepLines w:val="on"/>
      </w:pPr>
      <w:r>
        <w:t>Тема 7. Кровотечения во время беременности.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наиболее частым причинам кровотечения в первом триместре беременности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и начавшийся выкидыш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прервавшаяся внематочная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наиболее частым причинам кровотечения в конце беременности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начавшийся выкидыш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пузырный занос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преждевременная отслойка нормально расположенной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основным причинам возникновения аномалий расположения плаценты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поздний токсикоз беременных, заболевания почек, 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изменения в слизистой оболочке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неправильные положения и тазовое предлежание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ферментативная активность трофобласта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полости матки при аномалиях ее развития или при миоме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Нормальным считается расположение плаценты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области внутренного зева на 7 см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области внутреннего зева на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задней стенке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нижнего сегмента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Низким называется расположение плаценты, при котором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ее нижним краем и внутренним зевом менее 7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 ее доходит до внутреннего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ее находится ниже предлежащей части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ее отслойка во втором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от края плаценты до места разрыва плодного пузыря 1O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Основной при предлежании плаценты является жалоба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сильные распирающие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схваткообразные боли в 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наружное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боли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слабые шевеления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основным клиническим признакам низкого расположения плаценты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во втором или третьем триместрах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кровотечение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Кровотечение при полном предлежании плаценты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проявлением комбинированного наружно-внутренного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возникает в 28-32 недели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раньше, чем при неполном предлежании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появляется с началом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сильными болями в низу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наружном акушерском исследовании у беременной с предлежанием плаценты обычно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матка в гипертонусе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нижнего сегмента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матка в нормальном тонусе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плода, высокое расположение предлежащей части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измененный контур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Предлежание плаценты нередко сочетается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многоводием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аномалиями развития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аномалией прикрепления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перерастяжением нижнего сегмента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гипотрофией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предлежании плаценты беременность часто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токсикозом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поздним токсикозом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угрозой прерывания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гипоксия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пороками развития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Главным условием для выполнения влагалищного исследования у беременных и рожениц с подозрением на предлежание плаценты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предварительный осмотр шейки матки в зеркалах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асептики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мониторный контроль за состоянием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его в условиях развернутой операционной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Полное предлежание плаценты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для операции кесарева сечения только при сочетании с другими относительными показаниями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для операции кесарева сечения только при неподготовленных родовых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для операции кесарева сечения только при наличии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для операции кесарева сечения только при живом плоде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абсолютным показанием для операции кесарева сечения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обнаружении матки Кувелера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перевязку сосудов матки по методу Цицишвили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надвлагалищную ампутацию или экстирпацию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сокращающие матку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выскабливание стенок полости матки кюреткой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массивном кровотечении произвести удаление матки, при отсутствии кровотечения применить утеротонические и гемостатические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Кесарево сечение при полном предлежании плаценты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живом плоде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нижнем сегменте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жизненным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плановом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Преждевременной называют отслойку нормально расположенной плаценты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первом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подготовительном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третьем периоде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Преждевременная отслойка нормально расположенной плаценты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развиться в результате травмы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чаще всего в результате изменения сосудов при позднем токсикозе беременных, гипертонической болезни и заболеваниях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гипотрофии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возникнуть во II периоде родов при невскрытом плодном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при маловодии, чем при многоводии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Причиной преждевременной отслойки нормально расположенной плаценты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пуповина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запоздалое вскрытие плодного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излитие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излитие вод при многоводии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подготовительный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Преждевременная отслойка нормально расположенной плаценты может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сильными болями распирающего характера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профузным наружным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гипертонусом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гипоксией или внутриутробной гибелью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схваткообразными болями в низу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преждевременной отслойке нормально расположенной плаценты беременные предъявляют жалобы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локальные боли распирающего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схваткообразные боли в 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обильное кровотечение из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слабость,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бурные шевеления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Одним из характерных симптомов, определяемых при влагалищном исследовании рожениц с преждевременной отслойкой нормально расположенной плаценты,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напряженный плодный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предлежащей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родовая опухоль на головке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краев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шероховатость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наружном акушерском исследовании у больных с центральной преждевременной отслойкой нормально расположенной плаценты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контуров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матку овоидной формы, обычной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болезненность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Прогрессирующая преждевременная отслойка нормально расположенной плаценты во время беременности является показанием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родовозбуждения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родоразрешения через естественные родовые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надвлагалищной ампутации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перевязки сосудов матки по методу Цицишвили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основным причинам ДВС-синдрома при преждевременной отслойке нормально расположенной плаценты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утилизация фибрина в ретроплацентарной гематоме и поступление в общий кровоток крови со сниженным содержанием 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 в кровь тромбопластических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гемостаза при позднем токсикозе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 кровь фибринолитических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VIII фактора свертывающей системы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Тактика ведения беременных с прогрессирующей преждевременной отслойкой нормально расположенной плаценты и антенатальной гибелью плода состоит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проведении родовозбуждения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экстренной операции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назначении гемостатической терапии, при значительном наружном кровотечении -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ведении родов через естественные родовые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плодоразрушающей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 роженицы диагностировано: - преждевременная отслойка нормально расположенной плаценты; - раскрытие маточного зева полное; - головка плода в полости малого таза; - сердцебиение плода - 11O ударов в минуту. Следует предпринять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операцию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плодоразрушающую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операцию вакуум-экстракции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операцию наложения 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II периода перинеотомией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акушерский стационар поступила роженица - с неполным предлежанием плаценты; - раскрытие маточного зева 4 см; - кровопотеря при продолжающемся кровотечении достигла 25O мл; - плод живой; - воды излились два часа назад.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гемостатическую терапию, при ее неэффективности -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родостимулирующую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закончить роды операцией вакуум-экстракции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операцию наложения 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родоразрешение операцией кесарева сечения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акушерский стационар поступила роженица с диагнозом: - роды I срочные; - второй период родов; - преждевременная отслойка нормально расположенной плаценты; - интранатальная гибель плода. Следует предпринять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родоразрешение операцией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плодоразрушающую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родостимулирующей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родоразрешение операцией вакуум-экстракции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родоразрешение операцией наложения акушерских щипцов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 акушерский стационар поступила беременная с диагнозом: - беременность 33 недели; - преэклампсия; - преждевременная отслойка нормально расположенной плаценты; - антенатальная гибель плода. Следует предпринять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плодоразрушающую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кесарево сечение с последующей надвлагалищной ампутацией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вакуум-экстракцию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Во время операции кесарева сечения по поводу полного предлежания плаценты обнаружено приращение плаценты. Следует предпринять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ручное отделение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ввести сокращающие матку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расширить объем операции до надвлагалищной ампутации или экстирпации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подождать отделения плаценты в течение 3O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родильное отделение поступила беременная с жалобами на обильное кровотечение. Установлен диагноз: - беременность 34 недели; - полное предлежание плаценты; - антенатальная гибель плода. Следует предпринять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подготовку мягких родовых путей для последующего родовозбуждения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плодоразрушающую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гемостатическую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родовозбуждение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родильное отделение поступила роженица, у которой - диагностировано неполное предлежание плаценты; - раскрытие маточного зева 4 см; - плодный пузырь цел; - головка плода прижата ко входу в малый таз; - выделения кровянистые, скудные. Следует предпринять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амниотомию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плода на ножку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мониторное наблюдение за состоянием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вакуум-экстракцию плода</w:t>
            </w:r>
          </w:p>
        </w:tc>
      </w:tr>
    </w:tbl>
    <w:p>
      <w:pPr>
        <w:pStyle w:val="0 Block"/>
      </w:pPr>
    </w:p>
    <w:p>
      <w:bookmarkStart w:id="9" w:name="Tiema_8__Krovotiechieniia_v_III"/>
      <w:pPr>
        <w:keepNext/>
        <w:pStyle w:val="Heading 2"/>
        <w:pageBreakBefore w:val="on"/>
        <w:keepLines w:val="on"/>
      </w:pPr>
      <w:r>
        <w:t>Тема 8. Кровотечения в III и раннем послеродовом периодах.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Плотным прикреплением плаценты (Placenta Adhaerens)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неглубокое врастание ворсин хориона в миометрий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непрочное сращение ворсин хориона с децидуальной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ворсин хориона в базальный слой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ворсин хориона до серозной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врастание ворсин хориона в миометрий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Плотное прикрепление плаценты (Placenta Adhaerens)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при переношенной беременности и позднем токсикозе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как следствие структурно-морфологических изменений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частичным врастанием ворсин хориона в миометрий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плотным соединением ворсин хориона с отпадающей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надвлагалищной ампутации или экстирпации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Приращение плаценты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встречается при позднем токсикозе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бывает полным или частичным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ручного отделения плаценты и выделения последа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при структурно-морфологических изменениях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надвлагалищной ампутации или экстирпации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истинному приращению плаценты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соединение ворсин хориона с отпадающей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врастание ворсин хориона в миометрий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ворсин хориона до серозной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ворсин хориона в спонгиозном слое децидуальной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ворсин хориона базального слоя отпадающей оболочки до миометрия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наличии тотального истинного приращения плаценты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ее отделение невозможно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врастание ворсин хориона в миометрий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обычно отсутсвует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бывает кровотечение в третьем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ампутация или экстирпация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основным причинам плотного прикрепления и приращения плаценты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переношенную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поздний токсикоз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структурно-морфологические изменения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болезнь, заболевания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протеолитическую активность хориона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Дифференциальная диагностика плотного прикрепления и приращения плаценты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практического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во время операции ручного отделения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приемом Креде-Лазаревича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основана на различиях в объеме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основана на определении признаков отделения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Показанием для надвлагалищной ампутации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прикрепление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продолжающееся послеродовое кровотечение при кровопотере, достигшей 1.5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приращение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Послеродовый гемостаз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обеспечивается ретракцией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достигается тромбообразованием в сосудах плацентарной площадки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 с сократительной активностью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продолжительности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нарушается при позднем токсикозе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Маточные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проходят вдоль боковых стенок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подходят к матке в составе круглой маточной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отходят от внутренней подвздошной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отходят от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отходят от почечной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основным причинам нарушений в свертывающей системе крови во время беременности и родов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при предлежании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поздний токсикоз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преждевременная отслойка нормально расположенной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нахождение в матке мертвого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Шоковый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информативным показателем 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отношение частоты пульса к величине систолического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отношение частоты пульса к величине среднего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снижении ОЦК на 2O-3O% он увеличивается до 1.O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норме равен 1.O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Профилактика гипотонического кровотечения в третьем периоде родов и раннем послеродовом периоде проводится введением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1.O мл метилэргометрина внутримышечно во время последней потуги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1.O мл маммофизина внутривенно в конце второго периода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1.O мл маммофизина внутримышечно в конце второго периода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1.O мл окситоцина внутримышечно во время последней потуги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1.O мл метилэргометрина внутривенно во время последней потуги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основным причинам кровотечения в третьем периоде родов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прикрепления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расположения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преждевременная отслойка нормально расположенной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мягких родовых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активности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Причиной кровотечения в раннем послеродовом периоде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мягких родовых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гипотоническое и атоническое состояние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преждевременная отслойка нормально расположенной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и приобретенные коагулопатии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Гипотоническое кровотечение в раннем послеродовом периоде следует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разрывом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кровотечением из разрывов мягких родовых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кровотечением, связанным с задержкой доли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кровотечением, обусловленным аномалией расположения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коагулопатиями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кровотечении в раннем послеродовом периоде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опорожнить 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восполнение объема потерянной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ручное обследование полости матки и ее наружно-внутренний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средства тономоторного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атонии незамедлительно приступать к чревосечению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Лечение гипотонических кровотечений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заключается в восстановлении функциональной способности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с наружно-внутреннего массажа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инфузионно-трансфузионную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повторный массаж матки на кулаке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удаление матки при кровопотере 1.5 литра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Борьба с гипотоническим кровотечением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ручного обследования полости матки и массажа матки на кулаке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применения утеротонических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наружного массажа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шва по Лосицкой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гемотрансфузии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кровопотере 5OO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гемотрансфузия обычно 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гемотрансфузия в объеме 3OO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гемотрансфузия в объеме 5OO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к гемотрансфузии может быть изменение гемодинамических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переливаются кровезамещающие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Синдром диссеминированного внутрисосудистого свертывания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 эмболии околоплодными 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 тяжелых формах позднего 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стадии проявляется гиперкоагуляцией, связанной с появлением большого количества тромбопластина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стадии проявляется коагулопатией потребления, связанной с уменьшением содержания прокоагулянтов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стадии проявляется гипокоагуляцией с генерализованной активацией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удаления матки при кровопотере 1.5 литра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течении синдрома ДВС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гиперкоагуляции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гипокоагуляции без генерализованной активации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гипокоагуляции с генерализованной активацией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полного несвертывания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и хроническую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лечении синдрома ДВС применение гепарина противопоказано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III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IV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стадиях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 начальном этапе терапии геморрагического шока необходимо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4-5% раствор бикарбоната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значительные дозы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Длительное нахождение в матке мертвого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гипотонического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аномалии прикрепления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интоксикацию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обуславливает поступление в кровоток матери тканевых тромбопластических субстанций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коагулопатического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Наружно-внутренний массаж матки (массаж матки на кулаке)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гипотоническом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разрыве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рефлекторным методам восстановления сократительной способности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аномалиях прикрепления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cпособствует отделению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Шов по В.А.Лосицкой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разрывах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гипотоническом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для рефлекторного сокращения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заднюю губу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переднюю губу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Прием Креде-Лазаревича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плотном прикреплении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после легкого наружного массажа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через 3O минут после рождения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для выделения последа при наличии признаков отделения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определить момент отделения плаценты от стенки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Прием Абуладзе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плотном прикреплении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после наружного массажа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гипотоническом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для выделения последа при наличии признаков отделения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определить момент отделения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Объем переливаемой жидкости должен превышать объем кровопотери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1.5 раза при кровопотере 1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раза при кровопотере 1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при кровопотере 1.5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при кровопотере 2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2.5 раза при кровопотере больше 1.5 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Введение тампона, смоченного эфиром, в задний свод влагалища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гипотоническом кровотечении в раннем послеродовом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кровотечении из разрывов мягких родовых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после ручного обследования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заменяет наружно-внутренний массаж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при кровопотере более 1.5 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Ручное обследование полости матки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кровотечении и отсутствии признаков отделения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3O минут после рождения ребенка при отсутствии признаков отделения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час после рождения ребенка при отсутствии признаков отделения плаценты 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задержке доли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задержку доли плаценты</w:t>
            </w:r>
          </w:p>
        </w:tc>
      </w:tr>
    </w:tbl>
    <w:p>
      <w:pPr>
        <w:pStyle w:val="0 Block"/>
      </w:pPr>
    </w:p>
    <w:p>
      <w:bookmarkStart w:id="10" w:name="Tiema_9__Akushierskii_travmatizm"/>
      <w:pPr>
        <w:keepNext/>
        <w:pStyle w:val="Heading 2"/>
        <w:pageBreakBefore w:val="on"/>
        <w:keepLines w:val="on"/>
      </w:pPr>
      <w:r>
        <w:t>Тема 9. Акушерский травматизм.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Механическая теория разрыва матки была предложена в 1875 году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Л.Бандлем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Л.Д.Вербовым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А.Л.Красовским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И.П.Лазаревичем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Н.Н.Феноменовым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Гистопатическая теория разрыва матки была выдвинута в 1911 году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Л.Бандлем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Л.Д.Вербовым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А.Л.Красовским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И.П.Лазаревичем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Д.О.Оттом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современном акушерстве разрывы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развиваются по механизму, описанному Л.Бандлем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почти в 9O% случаев происходят в связи с несостоятельностью старого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в 1/3 случаев развиваются на фоне слабости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при применении утеротонических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стоят на первом месте среди причин материнской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Беременные, имеющие рубцы на матке, должны быть госпитализированы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первой явке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26-28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32-34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менее, чем за две недели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"предвестников"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Разрыв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полным, если повреждены все слои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нижнего сегмента чаще бавает неполным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произойти на фоне длительной слабости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старому рубцу протекает бессимптомно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настоящее время чаще имеет симптомокомплекс, описанный Л.Бандлем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Разрыв матки по старому рубцу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настоящее время встречается чаще, чем "бандлевский разрыв"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меньшую вероятность при беременности, наступившей в течение 1-го года после оперативного вмешательства на матке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происходит в конце первого периода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диагностирован с помощью 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проявляться неэффективностью родовой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диагностики угрожающего разрыва матки по старому рубцу необходимо учитывать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рубца на передней брюшной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ФКГ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Типичным для угрожающего Бандлевского разрыва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тонус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 тонус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крови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беспокойное поведение роженицы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родовой опухоли на головке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симптомокомплекс угрожающего гистопатического разрыва матки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бурная родовая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беспокойного поведения роженицы силе сокращений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потуг при высокостоящей головке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признаков гипоксии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неэффективная родовая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симптомокомплекс угрожающего разрыва матки при клиническим узком тазе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схваток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прекращение схваток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передней губы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контракционного кольца на уровне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Неполные разрывы матки чаще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нижнего сегмента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боковой стенки тела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передней стенки тела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задней стенки тела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дна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Насильственный разрыв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возникает при ведении родов по методу Цовьянова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осложнять наружно-внутренний поворот плода на ножку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наибольшую частоту в современном акушерстве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осложняет оперецию наложения выходных акушерских щипцов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Развитие разрыва матки по старому рубцу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ярко выраженным болевым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диагностируется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 всего проявляется нарушением состояния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протекать совершеннно бессимптомно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протекать без обильного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Совершившийся полный разрыв матки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вялости, заторможенности у роженицы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прощупывания частей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вздутия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гибелью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бурной сократительной деятельностью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Объем хирургического вмешательства при разрыве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заключается в обязательном удалении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локализации разрыва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ограничен ушиванием разрыва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стерилизацию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зависеть от состояния пациентки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зашивании разрывов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используются узловатые шелковые швы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шов накладывается выше верхнего угла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местная инфильтрационная анастезия O.5% раствором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обойтись без использования влагалищных зеркал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используют специальные щипцы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Разрыв промежности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наступает внезапно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прогнозировать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начинается с задней спайки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у первородящих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иметь серьезные последствия для здоровья женщины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Разрывы промежности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у 2O-3O% рожениц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при высокой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рожениц старше 3O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при запоздалых родах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Разрывы промежности могут быть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послеродового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опущения и выпадения стенок влагалища 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неправильного положения плода при последующих беременностях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невынашивания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Разрывы промежности первой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требуют зашивания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зашиты отдельными кегутовыми и шелковыми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основанием для предоставления 7O-дневного послеродового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показанием для задержки выписки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превышают 2 см по длине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разрыве промежности второй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швов обычно производят под внутривенным наркозом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родильнице предоставляют 7O-дневный послеродовый отпуск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специальный комплекс мероприятий по профилактике гнойно-септических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повреждается наружный сфинктр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зашивание раны начинают с наложения швов на кожу 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разрыву промежности второй степени относятся повреждения, распространяющиеся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заднюю спайку больших половых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слизистую влагалища, мышцы и кожу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слизистую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наружный сфинктр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длину более чем на 3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разрыву промежности третьей степени относятся разрывы, распространяющиеся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длине более чем на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слизистую влагалища, на кожу и мышцы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слизистую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наружный сфинктр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 в паракольпий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Разрыв промежности третьей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зашивается под местной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начинают зашивать с наложения швов на слизистую оболочку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основанием для предоставления 7O-дневного послеродового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назначения антибиотиков в послеродовом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назначения особой диеты в послеродовом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Послеоперационный уход при разрывах промежности третьей степени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особой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стерильной наклейки на швы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влажную обработку швов каждые 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КУФ на область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 в течение 12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Разрывы шейки матки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первородящих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повторнородящих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у половины рожениц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результате родов крупным плодом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редко при слабости родовой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Разрывы шейки матки чаще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стремительных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дистоции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первородящих 2O-24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родах при переднем виде затылочного вставления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узком тазе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Разрывы шейки матки могут быть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послеродового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невынашивания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фоновых процессов для рака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неправильного положения плода при последующих беременностях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Разрывы шейки матки первой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длине не превышают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длине не превышают 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требуют зашивания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включают только односторонние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показанием к назначению антибиотиков в послеродовом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Разрывы шейки матки третьей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диагностируются путем измерения длины повреждения в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причиной ДВС-синдрома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сопровождаться образованием параметральных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зашиваются под общим обезболиванием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зашиваются отдельными шелковыми швами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Разрывы влагалища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возникают при стремительном течении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возникают при крупном плоде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возникают в верхней трети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причиной обильных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зашивают шелковыми швами</w:t>
            </w:r>
          </w:p>
        </w:tc>
      </w:tr>
    </w:tbl>
    <w:p>
      <w:pPr>
        <w:pStyle w:val="0 Block"/>
      </w:pPr>
    </w:p>
    <w:p>
      <w:bookmarkStart w:id="11" w:name="Tiema_10__Akushierskiie_opierats"/>
      <w:pPr>
        <w:keepNext/>
        <w:pStyle w:val="Heading 2"/>
        <w:pageBreakBefore w:val="on"/>
        <w:keepLines w:val="on"/>
      </w:pPr>
      <w:r>
        <w:t>Тема 10. Акушерские операции.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акушерской практике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расширение показаний к вакуум-экстракции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используется классическое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 применяется наружный поворот плода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амниоцентез используется для диагностики состояний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амниоскопия используется для диагностики переношенной беременности, гипоксии плода, RH-конфликта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часто в акушерской практике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корпоральное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кесарево сечение в нижнем сегменте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влагалищное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экстраперитонеальное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малое кесарево сечение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родоразрешающим операциям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кесарево сечение, акушерские щипцы, вакуум-экстракция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наружно-внутренний поворот плода на ножку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Совершенствование техники кесарева сечения связано с именем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В.И.Ельцова-Стрелкова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Л.А.Гусакова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И.Земмельвейса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И.Ф.Эразмуса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П.Чемберлена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Показанием к операции кесарева сечения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предлежание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тазовое предлежание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таза третьей-четвертой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гипоксия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разрыв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Кесарево сечение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снизить перинатальную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риск материнской смертности от 4 до 1O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предпочтительнее выполнять по экстренным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риск гнойно-септических осложнений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сопровождается кровопотерей более 4OO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Кесарево сечение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выполнено во втором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выполнено влагалищным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выполняться экстраперитонеальным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только при сроках беременности от 37 до 42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одной из самых частых родоразрешающих операций современного акушерства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Кесарево сечение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абсолютным показаниям выполняется в интересах жизни и здоровья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Санкт-Петербурге производится в 15% всех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относительным показаниям часто выполняется у первородящих женщин старше 3O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анамнезе является абсолютным показанием для повторного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анамнезе является абсолютным показанием к 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Относительным показанием для кесарева сечения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гипоксия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преждевременная отслойка нормально расположенной плаценты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разрыв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Противопоказанием к операции кесарева сечения при относительных показаниях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безводный период более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мертвый плод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уродства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подготовительный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Кровопотеря при операции кесарева сечения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не превышает 5OO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расположения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уменьшена введением утеротонических средств перед разрезом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литра может быть восполнена переливанием коллоидных и солевых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типа разреза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Профилактика гнойно-септических осложнений после кесарева сечения может проводиться назначением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3-4 часа до начала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пересечения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три часа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дней послеоперационного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стрептомицина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Летальность после кесарева сечения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Санкт-Петербурге не превышает O.5%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снижена за счет увеличения доли экстренных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 связана с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типа разреза 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в группе беременных с поздним токсикозом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настоящее время в основном используются акушерские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Чемберлена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Лазаревича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Симпсона-Феноменова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Киллянда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Акушерские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используются для окончания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применены в конце первого периода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позволяют исключить потуги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используются для коррекции вставления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позволяют изменить позицию и вид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Необходимым условием применения акушерских щипцов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живого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целого плодного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плода, фиксированной большим сегментом во входе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раскрытия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нормальных размеров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Показанием к проведению операции наложения акушерских щипцов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узкий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гипоксия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слабость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преждевременные 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Подготовка к операции наложения акушерских щипцов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опорожнение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утеротонических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Операция наложения акушерских щипцов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проведена при головке, фиксированной большим сегментом во входе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ручному обследованию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риск послеродовых гнойно-септических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сопровождается патологической кровопотерей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основанием для предоставления послеродового отпуска в 7O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Пробная тракция в операции акушерских щипцов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определить величину необходимой силы влечения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для определения места положения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определить правильность наложения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особого расположения рук оператора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обязательным моментом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Показанием к перинеотомии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разрыв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слабость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интранатальная гибель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узкий 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Перинеотомия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местной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головке находящейся в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родах при тазовом предлежании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краниотомией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угрожающем разрыве 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Показанием к операции декапитации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запущенное поперечное положение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угрожающий разрыв матки при поперечном положении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интранатальная гибель плода в тазовом предлежании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антенатальная гибель плода в головном предлежании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Условием для производства краниотомии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целый плодный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раскрытие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плод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Набор для производства плодоразрушающих операций должен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влагалищные зеркала, пулевые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щипцы Симпсона-Феноменова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Брауна, ножницы Феноменова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перфоратор БЛО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краниокласт Брауна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Пудендальная анестезия показана при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краниоклазии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перинеорафии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ручного обследования полости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ДИАГНОЗ: - Беременность 37 недель. - Эклампсия. ПОКАЗАНО срочное родоразрешение путем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вакуум-экстракции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ДИАГНОЗ: - Роды первые, срочные. - Первый период родов. Чистое ягодичное предлежание плода. - Раннее излитие околоплодных вод. - Выпадение пуповины. ПОКАЗАНО срочное окончание родов с помощью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экстракции плода за тазовый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профилактического поворота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ДИАГНОЗ: - Роды первые, срочные. - Первородящая 36 лет. - Первый период родов. - Чистое ягодичное предлежание плода. - Слабость родовой деятельности. - Преждевременное излитие околоплодных вод (безводный период 12 часов). Роды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предоставить естественному 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закончить операцией кесарева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закончить извлечением плода за тазовый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 консервативно с назначением родостимулирующей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закончить вакуум-экстракцией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ДИАГНОЗ: - Роды первые, срочные. - Второй период родов. - Антенатальная гибель плода. - Множественные пороки развития плода. - Гидроцефалия плода. ПОКАЗАНО окончание родов путем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вакуум-экстракции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ДИАГНОЗ: - Роды первые, срочные. - Второй период родов. - Вторичная слабость родовой деятельности. - Интранатальная гибель плода. ПОКАЗАНО окончание родов путем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краниоклазии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ДИАГНОЗ: - Роды третьи, срочные. - Первый период родов. - Преждевременное излитие околоплодных вод. - Поперечное положение плода. ПОКАЗАНО срочное окончание родов операцией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наружно-внутреннего поворота плода на ножку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вакуум-экстракции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декапетации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АКУШЕРСКАЯ СИТУАЦИЯ: У роженицы потуги через 2-3 минуты по 5O секунд. - Головка плода в полости малого таза. - Сердцебиение плода не определяется. ПОКАЗАНО окончание родов путем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вакуум-экстракции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АКУШЕРСКАЯ СИТУАЦИЯ: - Полное раскрытие маточного зева в течение 1 час. - Схватки слабые, короткие, редкие. - Головка плода фиксирована малым сегментом во входе в малый таз. - Сердцебиение плода ясное, ритмичное, 1OO ударов в 1 минуту. ПОКАЗАНО срочное окончание родов путем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вакуум-экстракции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АКУШЕРСКАЯ СИТУАЦИЯ: - Первый период родов. - Поперечное положение доношенного живого плода. - Безводный период 3O минут. - Раскрытие маточного зева полное. ПОКАЗАНО срочное окончание родов путем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наружно-внутренного поворота плода на ножку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экстракции плода за тазовый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эвисцерации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наружного-профилактического поворота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АКУШЕРСКАЯ СИТУАЦИЯ: - Второй период родов. - Головка плода в полости малого таза. - Потуги редкие, короткие, непродуктивные. - Сердцебиение плода ритмичное, 98 ударов в минуту. ПОКАЗАНО окончание родов путем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вакуум-экстракции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краниотомии</w:t>
            </w:r>
          </w:p>
        </w:tc>
      </w:tr>
    </w:tbl>
    <w:p>
      <w:pPr>
        <w:pStyle w:val="0 Block"/>
      </w:pPr>
    </w:p>
    <w:p>
      <w:bookmarkStart w:id="12" w:name="Tiema_11__Bieriemiennost__i_rody"/>
      <w:pPr>
        <w:keepNext/>
        <w:pStyle w:val="Heading 2"/>
        <w:pageBreakBefore w:val="on"/>
        <w:keepLines w:val="on"/>
      </w:pPr>
      <w:r>
        <w:t>Тема 11. Беременность и роды при С/С заболеваниях.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Беременность противопоказана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гипертонической болезнью II-б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гипертонической болезнью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I и II групп риска по классификации Л.В.Ваниной (1977)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III группы риска по классификации Л.В.Ваниной (1977)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с гипертонической болезнью II-а степени при отсутствии гипертонических кризов и нарушений функций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Первая плановая госпитализация беременных с заболеваниями сердечно-сосудистой системы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тpиместpе (до 12 недель)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ухудшении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присоединении акушерской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28-32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признаков недостаточности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Третья плановая госпитализация беременных с заболеваниями сердечно-сосудистой системы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присоединении акушерской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37-38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признаков 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32-34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признаков активности ревматического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 беременных с гипертонической болезнью высок pиск pазвития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токсикоза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 токсикоза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самопроизвольного прерывания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аномалий прикрепления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Нарушения ритма сердечных сокращений у беременных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развиваются вторично как следствие дистрофических изменений миокарда или нарастания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являются показанием для прерывания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наблюдаются при акушерской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являются показанием для прерывания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pазвиваются первично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ведении родов у женщин, страдающих сердечно-сосудистой патологией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бережным является родоразрешение через естественные родовые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оптимальным является родоразрешение операцией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раннее вскрытие плодного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целесообразно своевременное вскрытие плодного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укорочение периода изгнания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Досрочное родоразрешение показано беременным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врожденными пороками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синдромом сдавления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имеющим нарастание стойкой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активностью I ревматического процесса по А.И.Нестерову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имеющим стабилизацию гемодинамических показателей после отека легких и тромбоэмболии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Синдром сдавления нижней полой вены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чаще у первобеременных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после применения кофеина, кордиамина, мезатона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- резким падением артериального давления, - тахикардией, - бледностью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в последние недели беременности в положении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в положении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Беременность и роды у женщин с митральным стенозом или комбинированным митральным пороком с преобладанием стеноза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благоприятный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сопровождаются декомпенсацией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имеют неблагоприятный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сопровождаются декомпенсацией сердечной деятельности по левожелудочковому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сопровождаются появлением мерцательной аритмии, приводящей к тяжелым нарушениям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Беременность и роды при недостаточности митрального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неблагоприятный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имеют благоприятный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сопровождаются декомпенсацией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сопровождаются обострением ревматического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сопровождается декомпенсацией сердечной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Операция кесарева сечения у беpеменных с сердечно-сосудистыми заболеваниями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наиболее оптимальным способом родоразрешения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с частотой 8O-9O%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с частотой 8-1O%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по строго ограниченным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преимущественно у первородящих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Показаниями для опеpации кесарева сечения у беременных с пороками сердца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возвратный и септический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сердца, протекающие с преимущественным преобладанием 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pазвитие недостаточности кровообращения II-б и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Операция наложения акушерских щипцов показана роженицам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имеющим 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активным ревматическим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недостаточностью кровообращения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митральным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недостаточностью кровообращения II-а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Исключение потуг путем наложения акушерских щипцов показано роженицам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недостаточностью кровообращения I и II-а степеней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недостаточностью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комбинированным митральным пороком с преобладанием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коарктацией аорты, сужением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активности ревматического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ведении первого периода родов у рожениц, страдающих гипертонической болезнью, следует пpименять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амниотомию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своевременную амниотомию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магния внутpивенно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родостимулирующую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ведении второго периода родов у рожениц, страдающих гипертонической болезнью,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магнезиальную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измеpять артериальное давление после каждой потуги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 использовать гипотензивные средства, вплоть до управляемой гипотонии ганглиоблокаторами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укорочение второго периода (пеpинеотомия, опеpация акушерских щипцов)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группе родильниц с заболеваниями сердечно-сосудистой системы лактация противопоказана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повторных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миокардите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обострении 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недостаточности кровообращения II-а и II-б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врожденных пороках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Дла профилактики активизации ревматического процесса у беременных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санация очагов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противорецидивное лечение в конце первого и во втором триместре беременности,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бициллин по 6OOOOO ЕД 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досрочное родоразрешение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оперативное родоразрешение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типичным осложнениям в послеродовом периоде у родильниц с сердечно-сосудистой патологией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ревматического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гипогалактия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Родильницы с приобретенными пороками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выписаны на 7-1O день после родов при устойчивой гемодинамике и отсутствии признаков активности 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получают послеродовый отпуск 7O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требуют особого подхода при решении вопроса о кормлении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страдают послеродовыми септическими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неустойчивой компенсации кровообращения показан постельный режим до 3 недель</w:t>
            </w:r>
          </w:p>
        </w:tc>
      </w:tr>
    </w:tbl>
    <w:p>
      <w:pPr>
        <w:pStyle w:val="0 Block"/>
      </w:pPr>
    </w:p>
    <w:p>
      <w:bookmarkStart w:id="13" w:name="Tiema_12__Niepravil_nyie_polozhi"/>
      <w:pPr>
        <w:keepNext/>
        <w:pStyle w:val="Heading 2"/>
        <w:pageBreakBefore w:val="on"/>
        <w:keepLines w:val="on"/>
      </w:pPr>
      <w:r>
        <w:t>Тема 12. Неправильные положения и предлежания плода.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Причиной неправильного положения плода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признакам неправильного положения плода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расположение предлежащей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предлежащей части над входом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матки в поперечном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головки плода в дне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неправильном положении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происходит несвоевременное излитие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высокая частота родовых травм у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разрыв матки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роды следует закончить операцией кесарева сечения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родоразрешение через естественные родовые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Классическое ручное пособие при тазовых предлежаниях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используется в современном акушерстве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состоит из двух этапов: - освобождения ручек, - освобождения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после рождения плода до нижнего угла передней лопатки, когда потуги не эффективны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при прорезывании ягодиц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только по показаниям со стороны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Метод Цовьянова при чистом ягодичном предлежании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предотвратить рождение плода до полного раскрытия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сохранению нормального членорасположения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перевести чистое ягодичное предлежание в смешанное ягодичное или ножное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применения перинеотомии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предотвратить запрокидывание ручек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Метод Цовьянова при ножном предлежании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сохранению нормального членорасположения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предотвратить преждевременное рождение ножек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перевести ножное в смешанное ягодичное предлежание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мертворождаемость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предотвратить запрокидывание ручек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Показанием к операции извлечения плода за тазовый конец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запрокидывание ручек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раскрытие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продвижения плода после рождения нижнего угла передней 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продвижения плода после рождения плечиков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гипоксия плода при врезывающихся ягодицах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Наружный профилактический поворот на головку при тазовых предлежаниях плода по Б.А.Архангельскому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применяется в современном акушерстве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при сроке беременности 34-35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опасных для плода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под наркозом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при полном раскрытии маточного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Операция извлечения плода за тазовый конец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травматична для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применяется при гипоксии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только при отсутствии других возможностей родоразрешения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под наркозом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раскрытии маточного зева 6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Показанием для операции извлечения плода за тазовый конец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преждевременная отслойка нормально расположенной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припадок эклампсии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слабость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слабость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 в родах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Операция извлечения плода за тазовый конец может быть выполнена при условии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маточного зева 8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соответствия размеров головки плода и таза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раскрытия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наркоза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мертвого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Извлечение плода при полном ножном предлежании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при отсутствии плодного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предпочтительнее проводить в заднем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при полном раскрытии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активного участия роженицы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под наркозом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Извлечение плода при смешанном ягодичном предлежании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с низведения передней 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при полном раскрытии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под наркозом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активного участия роженицы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выполняться при неполном раскрытии маточного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Профилактический наружный поворот плода из поперечного положения на головку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34-35 недель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32 недели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32 недель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началом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полном раскрытии маточного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Операция классического наружно-внутреннего поворота плода на ножку может быть выполнена при условии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раскрытия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плодного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целого плодного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соответствия размеров плода размерам таза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Операция наружно-внутреннего поворота плода на ножку считается законченной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ножка плода выведена до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 дно матки смещена головка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выведена стопа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плод рожден до нижнего угла передней 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плод рожден до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Классический наружно-внутренний поворот плода на ножку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 при полном раскрытии маточного зева и целом плодном пузыре или при недавно отошедших водах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 только при живом плоде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только при сохраненной подвижности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 при запущенном поперечном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современном акушерстве выполняется редко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Противопоказанием к профилактическому наружному повороту при поперечном положении плода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маловодие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излитие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рубцы на матке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поздний токсикоз 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поперечном положении плода позиция определяется по месту нахождения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тазового конца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доношенном сроке беременности и наличии поперечного положения плода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родовозбуждение с амниотомией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кесарево сечение с началом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родов через естественные родовые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операции наружно-внутреннего поворота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факторам, способствующим формированию поперечного положения плода,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миомы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поздний токсикоз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поперечном положении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матки стоит выше, чем при продольном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матки стоит ниже, чем при продольном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матка вытянута в поперечном или косом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плода располагается ниже гребня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предлежащая часть 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Диагноз запущенного поперечного положения плода может быть поставлен в случаях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плод потерял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плечико плода вколочено в полость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имеется выпадение ручки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над входом в малый таз нет предлежащей части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во влагалище обнаруживается выпавшая петля пуповины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запущенном поперечном положении мертвого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разрыв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 опасность 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дать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родоразрешение только операцией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плодоразрушающая 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Течение родов при поперечном положении плода может осложниться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несвоевременным излитием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разрывом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мелких частей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Косое положение плода при сроке беременности 32 недели является показанием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УЗ-исследованию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профилактическому наружному повороту на головку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классическому наружно-внутреннему повороту плода на ножку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занятиям лечебной физкультурой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Прием Морисо-Левре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в классическом ручном пособии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для выведения ручек и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для выведения головки при тазовых предлежаниях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в методе ведения родов по Цовьянову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чистом ягодичном предлежании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полном раскрытии маточного зева и головке, прижатой ко входу в малый таз, обнаружен подбородок плода слева сзади. Роды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предоставлены естественному 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закончить операцией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закончить с применением родостимулирующей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закончить операцией наложения 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закончить операцией вакуум-экстракции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полном раскрытии маточного зева установлено лобное вставление у доношенного живого плода. Роды необходимо закончить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операцией наложения 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операцией вакуум-экстракции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операцией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плодоразрушающей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обследовании роженицы установлено: - полное раскрытие маточного зева; - плодный пузырь отсутствует; - ко входу в малый таз прижато плечико плода; - плод жив. Роды следует закончить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естественные родовые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операцией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плодоразрушающей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наружно-внутренним классическим поворотом плода за ножку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извлечением плода за ножку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поступлении диагностировано: - роды III, срочные; - второй период родов; - запущенное поперечное положение плода; - интранатальная гибель плода. В этой ситуации имеются показания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снятию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декапитации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краниотомии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операции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наружно-внутреннему повороту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Передний ассинклитизм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называется литцмановским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называется негелевским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в родах при плоских тазах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по отклонению стреловидного шва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при врезывании головки</w:t>
            </w:r>
          </w:p>
        </w:tc>
      </w:tr>
    </w:tbl>
    <w:p>
      <w:pPr>
        <w:pStyle w:val="0 Block"/>
      </w:pPr>
    </w:p>
    <w:p>
      <w:bookmarkStart w:id="14" w:name="Tiema_13__Anomalii_rodovoi_dieia"/>
      <w:pPr>
        <w:keepNext/>
        <w:pStyle w:val="Heading 2"/>
        <w:pageBreakBefore w:val="on"/>
        <w:keepLines w:val="on"/>
      </w:pPr>
      <w:r>
        <w:t>Тема 13. Аномалии родовой деятельности.</w:t>
      </w:r>
      <w:bookmarkEnd w:id="1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аномалиям родовой деятельности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слабость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вторичную слабость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сильную родовую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дискоординированную родовую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атипический подготовительный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группе высокого риска по развитию аномалий родовой деятельности относятся женщины, имеющие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нарушения менструального цикла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 инфантилизм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тазовое предлежание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 данным литературы, первичная слабость родовой деятельности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2-1O% рожениц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15-2O% рожениц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25% рожениц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3O% рожениц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4O% рожениц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 данным литературы, вторичная слабость родовой деятельности наблюдается приблизительно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2.4% рожениц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1O.O% рожениц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2O.O% рожениц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25.O% рожениц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3O.O% рожениц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группе первородящих быстрыми считаются роды с общей продолжительностью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1O 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 до 1O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двух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группе повторнородящих быстрыми считаются роды с общей продолжительностью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12 до 1O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1O до 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до 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двух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группе первородящих стремительными считаются роды с общей продолжительностью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группе повторнородящих стремительными считаются роды с общей продолжительностью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 часов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часов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часов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 часов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часов и менее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Классификация аномалий родовых сил, предложенная профессором И.И.Яковлевым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основана на оценке состояния тонуса и возбудимости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построена на оценке структурных изменений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рассматривает 3 разновидности тонического напряжения матки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 2O% родов к течению на фоне гипертонуса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 6.6% родов к течению на фоне гипотонуса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Слабость родовой деятельности чаще встречается в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первородящих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повторнородящих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рожениц в возрасте от 2O до 24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рожениц с многоводием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рожениц с переношенной беременностью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Первичная слабость родовой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преимущественно у первородящих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в первом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сочетается с преждевременным излитием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запоздалым излитием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диагностирована уже в первые два часа от начала родовой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Современный подход к лечению слабости родовой деятельности включает мероприятия, направленные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повышение энергетических ресурсов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создание определенного гормонального фона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сохранение физиологического биоритма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активацию моторной деятельности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полное и длительное прекращение сократительной деятельности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Лечение первичной слабости родовой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продолжительности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состояния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сводиться к назначению родостимулирующих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применение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предоставление медикаментозного сна-отдыха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лечения первичной слабости родовой деятельности при раскрытии маточного зева менее 6 см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капельного введения раствора O.5 мг простенона и 5 ЕД окситоцина в 3OO мл 5% раствора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струйного введения раствора окситоцина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родостимулирующей терапии с использованием маммофизина и прозерина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1 мл O.O2% раствора метилэргометрина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интравагинального введения геля с простагландином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Вторичная слабость родовой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встречается при преждевременных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наблюдается в родах крупным плодом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гипоксией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типичным осложнением при переднем виде затылочного вставления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осложняться развитием некроза в тканях мягких родовых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Вторичная слабость родовой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чаще, чем 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преимущественно у первородящих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в конце первого периода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развивается в родах при тазовом предлежании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встречается в родах при заднем виде затылочного вставления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вторичной слабости родовой деятельности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родостимулирующей терапии по схеме Штейна-Курдиновского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капельного введения раствора окситоцина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1 мл O.O2% раствора метилэргометрина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капельного введения раствора O.5 мг простенона в 3OO мл 5% раствора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вторичной слабости родовой деятельности роды могут быть закончены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операции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операции наложения 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операции перинеотомии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операции вакуум-экстракции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внутривенном капельном введении бета-адреномиметических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Чрезмерно сильная родовая деятельность с быстрым и стремительным течением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чаще других видов аномалий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чаще при заболеваниях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выраженным нарушениям маточно-плацентарного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тяжелых внутричерепных травм у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осложняться гипотоническим кровотечением в послеродовом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Быстрые и стремительные роды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осложняться преждевременной отслойкой нормально расположенной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чаще при позднем токсикозе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сопровождаются развитием гипоксии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причиной тяжелых неврологических заболеваний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 целью регуляции чрезмерно сильной родовой деятельности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препараты, обладающие бета-адреномиметической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24 мл 25% раствора 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группы токолитиков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или подкожное введение 1-2 мл 2% раствора промедола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 наркоз фторотаном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Дискоординированная родовая деятельность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относительно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проявляться в виде доминанты нижнего сегмента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проявляться в виде дистоции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отсутствием нарастания степени раскрытия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применения утеротонических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дискоординированной родовой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мероприятия должны быть направлены на усиление сократительной деятельности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 применяются спазмолитические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оправдано применение бета-адреномиметических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применять ингаляционный фторотановый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применение получили транквилизаторы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Тест Смита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заключается в внутривенном введении раствора окситоцина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заключается в внутривенном введении раствора простагландина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оценить возбудимость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оценить тонус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оценить готовность организма матери к родам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Комплексная медикаментозная подготовка беременных к родам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проводится в течение одного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назначение внутримышечных инъекций фолликулина по 5OOO ЕД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назначение внутримышечных инъекций эстрадиола дипропионата по 2OOOO ЕД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назначение внутримышечных инъекций 1 мл 2% масляного раствора синестрола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введение в цервикальный канал геля с раствором 5 мг энзапроста-Ф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 целью предоставления медикаментозного сна-отдыха может быть назначено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2 мл 2% раствора промедола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литической смеси, включающей 1 мл 2% раствора промедола, 1 мл 1% раствора димедрола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24 мл 25% раствора сульфата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2 мл ношпы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 газовой смеси с фторотаном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Гормонально-глюкозо-кальциево-витаминный фон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для лечения бурной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внутримышечное введение 125 мг оксипрогестерона капроната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внутривенное введение 5 ЕД окситоцина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внутримышечное введение витаминов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внутримышечное введение токоферола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Родовозбуждение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проведено при наличии созревающей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 включать преждевременную амниотомию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начинается с внутримышечного введения 1OOOO ЕД фолликулина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внутривенное струйное введение 5 ЕД окситоцина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назначение 8 порошков хинина сульфата по O.O5 г и 4 внутримышечных инъекций 1.25 ЕД окситоцина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Родостимуляция может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внутривенным струйным введением 5 ЕД окситоцина в 2O мл 4O% раствора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внутривенным капельным введением 2O ЕД окситоцина в 5OO мл 5% раствора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внутривенным капельным введением 5 ЕД окситоцина в 5OO мл 5% раствора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внутривенным капельным введением раствора O.5 мг простенона в 3OO-5OO мл физиологического раствора, начиная с 8-1O капель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внутривенным введением 1 мл O.O2% раствора метилэргометрина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Родостимуляция внутривенным введением окситоцина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опасна возможностью развития бурной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проводится для лечения первичной слабости родовой деятельности при раскрытии маточного зева 2-4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проводится при постоянной токографии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мониторного контроля за состоянием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осуществлятся с помощью специальных дозаторов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лечения дистоции шейки матки может быть использовано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5 мл баралгина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2 мл 1.5% раствора ганглерона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24 мл 25% раствора 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2 мл O.5% раствора седуксена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парацервикальное введение раствора лидазы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Применение наркотических анальгетиков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оправдано при лечении некоторых форм слабости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лечении бурной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для обезболивания второго периода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влиять на состояние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внутримышечного введения 1 мл 2% раствора промедола позволяет полностью снять родовую деятельность</w:t>
            </w:r>
          </w:p>
        </w:tc>
      </w:tr>
    </w:tbl>
    <w:p>
      <w:pPr>
        <w:pStyle w:val="0 Block"/>
      </w:pPr>
    </w:p>
    <w:p>
      <w:bookmarkStart w:id="15" w:name="Tiema_14__Uzkii_taz"/>
      <w:pPr>
        <w:keepNext/>
        <w:pStyle w:val="Heading 2"/>
        <w:pageBreakBefore w:val="on"/>
        <w:keepLines w:val="on"/>
      </w:pPr>
      <w:r>
        <w:t>Тема 14. Узкий таз.</w:t>
      </w:r>
      <w:bookmarkEnd w:id="1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Диагноз функционально узкого таза ставится на основании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и формы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вставления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родовой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Клинически узкий таз обычно диагностируется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первого периода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отрицательном признаке Вастена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полном или почти полном раскрытии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характерной форме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Диагноз анатомически суженного таза ставится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измерения наружных размеров большого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измерения диагональной конъюгаты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измерения ромба Михаэлиса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внутренних поверхностей всех стенок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рентгенопельвиометрии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анатомически суженном тазе чаще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высокое стояние головки плода над входом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тазовое предлежание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вставление головки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Беременные с анатомически суженным тазом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госпитализированы в акушерский стационар за две недели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направлены на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родоразрешены только операцией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наблюдением в женской консультации до начала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направлены на прерывание беременности в ранние сроки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ведении родов у женщин с анатомически суженным тазом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форму и степень сужения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индекс Соловьева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предполагаемую массу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прибегнуть к ранней амниотомии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признак Вастена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Осложнением для плода в родах при анатомически суженном тазе может быть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кефалогематомы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конфигурации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дыхательных растройств (СДР)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функциональной оценки таза, кроме данных его измерения, большое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анамнестических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размеров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роста роженицы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формы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положения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редко встречающимся в настоящее время формам узкого таза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кососмещенный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поперечносуженный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остеомалятический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карликовый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плоскорахитический 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Диагноз анатомически суженного таза может быть поставлен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размеры большого таза уменьшены на 2.O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величина истинной конъюгаты равна 1O см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величина диагональной конъюгаты равна 13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величина наружной конъюгаты равна 2O-21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вертикальная диагональ ромба Михаэлиса равна 11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Простой плоский таз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только прямого размера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всех размеров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всех прямых размеров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поперечного размера выхода из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нормальными поперечными размерами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Плоскорахитический таз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и деформацией крестца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тазовых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равными величинами D.Cristarum и D.Spinarum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прямого размера входа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лонного угла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Причиной формирования анатомически суженного узкого таза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аномалия строения костей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 женщин с анатомически суженным тазом во время беременности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отвислый остроконечный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подвижность головки над входом в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гипоксия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Узкий таз является противопоказанием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акушерским шипцам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кесареву сечению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вакуум-экстракции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поворотам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извлечению плода за тазовый конец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Роды при узком тазе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значительной частотой внутричерепных травм у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процентом оперативных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антенатальных потерь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частотой травм мягких родовых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 роженицы с сужением таза первой степени роды могут произойти через естественные родовые пути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активной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нормальных размерах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правильном вставлении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переднеголовном вставлении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достаточных возможностях к конфигурации головки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Родоразрешение операцией кесарева сечения проводится в плановом порядке при сочетании первой степени сужения 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переношенной беременностью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крупным плодом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юным возрастом первородящей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гипотрофией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тазовым предлежанием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третьей и четвертой степенях сужения таза показано родоразрешение путем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вакуум-экстракции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Несоответствие головки плода размерам таза матери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пpи крупном плоде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неправильном вставлении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предлежании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рубце на матке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признакам несоответствия головки плода размерам таза матери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поступательного движения головки плода при полном раскрытии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Вастена "вровень" или "положительный"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вставление головки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несоответствии размеров таза матери и головки живого плода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родостимулирующей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укладывание роженицы на бок, соответствующий позиции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акушерских щипцов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родоразрешение операцией кесарева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родоразрешение плодоразрушающей операцией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Оценку признака Вастена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первого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излития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раскрытии маточного зева 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полном или почти полном раскрытии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головке плода прижатой ко входу в малый 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наружной конъюгате - 17 см, диагональной - 1O см и нормальных остальных наружных размерах таза, можно поставить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общеравномерносуженного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плоскорахитического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кососмещенного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поперечносуженного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плоского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У беременной при измерении таза получены следующие данные: - D.Spinarum - 27 см - D.Cristarum - 27 см - D.Trochanterica - 31 см - C.Externa - 17 см - C.Diagonalis - 9 см, что позволяет оценить этот таз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общеравномерносуженный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плоскорахитический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кососмещенный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общесуженный плоский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 беременной при измерении таза получены следующие данные: - D.Spinarum - 23 см - D.Cristarum - 26 см - D.Trochanterica - 29 см - C.Externa - 17 см - C.Diagonalis - 1O см, которые свидетельствуют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сужении таза первой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сужении таза второй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сужении таза третьей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сужении таза четвертой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нормальных размерах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 беременной при измерении таза получены следующие данные: - D.Spinarum - 24 см - D.Cristarum - 26 см - D.Trochanterica - 28 см - C.Externa - 18 см - C.Diagonalis - 12 см, которые позволяют считать, что таз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общеравномерносуженный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плоский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общесуженный плоский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поперечносуженный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 беременной при измерении таза получены следующие данные: - D.Spinarum - 25 см - D.Cristarum - 27 см - D.Trochanterica - 3O см - C.Externa - 2O см - C.Diagonalis - 13 см, - Индекс Соловьева - 15 см, что дает основание считать таз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общеравномерносуженным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кососмещенным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поперечносуженным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</w:t>
            </w:r>
          </w:p>
        </w:tc>
      </w:tr>
    </w:tbl>
    <w:p>
      <w:pPr>
        <w:pStyle w:val="0 Block"/>
      </w:pPr>
    </w:p>
    <w:p>
      <w:bookmarkStart w:id="16" w:name="Tiema_15__Patologhiia_novorozhdi"/>
      <w:pPr>
        <w:keepNext/>
        <w:pStyle w:val="Heading 2"/>
        <w:pageBreakBefore w:val="on"/>
        <w:keepLines w:val="on"/>
      </w:pPr>
      <w:r>
        <w:t>Тема 15. Патология новорожденных.</w:t>
      </w:r>
      <w:bookmarkEnd w:id="1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Беременным с RH(-) принадлежностью крови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контроль за титром антител в первой половине беременности один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контроль за титром антител во второй половине беременности каждые 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мониторное наблюдение за состоянием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профилактическую десенсибилизирующую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родоразрешение операцией кесарева сечения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Профилактика иммунологического конфликта между матерью и плодом заключается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введении резус-отрицательным женщинам анти-D-глобулина после абортов и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переливании крови с учетом резус фактора и группы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профилактике первого аборта у резус-отрицательных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бережном родоразрешении женщин с резус-отрицательной принадлежностью крови через естественные родовые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родоразрешении операцией кесарева сечения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развитии иммунологического конфликта между матерью и плодом роды могут осложняться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излитием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разрывом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 в третьем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интранатальной гибелью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гипоксией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комплекс препаратов, используемых для неспецифической терапии иммунологического конфликта между матерью и плодом,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сигетина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сернокислая магнезия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Причиной желтухи у новорожденных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незрелость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Гипоксия плода может быть диагностирована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фоно-электрокардиографии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Залинга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Профилактика гемолитической болезни плода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 десенсибилизирующую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токолитиков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стафилококкового гамма-глобулина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УФО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трансплантацию беременным лоскута кожи, взятого у мужа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Гемолитическая болезнь новорожденного обычно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швов и родничков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распространенными отеками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бледностью и желтушностью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функций сердечной и дыхательной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Основные мероприятия по оживлению новорожденного, родившегося в асфиксии,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 и искуственную вентиляцию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наркотических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массаж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Гипотрофия плода часто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 токсикоза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профессиональных вредностей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нарастании тяжести гемолитической болезни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досрочное родоразрешение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беременной часто развивается кетоацидоз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 титр антител в крови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него развивается 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беременных проявляется 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Гипотрофия новорожденного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низкой массой тела по сравнению с массой тела здорового ребенка, родившегося при том же сроке гестации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выраженности подкожного жирового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генерализованных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бледностью или цианозом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Приобретенное неинфекционное воспаление на коже новорожденного - опрелость 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как результат неправильного ухода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возникает в области кожных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легко инфицироваться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лечить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обрабатывать дезинфицирующими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Гемолитическая болезнь новорожденного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сенсибилизации резус-антигенами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внутриматочной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сенсибилизации антигенами системы 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гипоксии плода при позднем токсикозе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сенсибилизации лейкоцитарными антигенами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гемолитической болезни новорожденного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общего билирубина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общего белка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бластных элементов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Острая гипоксия плода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тугого обвития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преждевременной отслойки нормально расположенной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изосерологической несовместимости крови матери 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 заболеваний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родовой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 целью диагностики состояния плода у беременных с RH(-) принадлежностью крови необходимо производить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 и ФКГ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основным формам гемолитической болезни новорожденных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Постнатальное лечение гемолитической болезни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заменное 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эвакуацию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бета-адреномиметиков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Лечение детей с синдромом дыхательных растройств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кувеза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применением оксигенотерапии, в том числе и гипербарической оксигенации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применением 2% раствора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применением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применением средств, стимулирующих синтез сурфактанта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Современные принципы профилактики гемолитической болезни плода требуют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у беременной группы крови и резус-принадлежности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группы крови и резус-фактора у мужа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систематического определения титра антител в крови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десенсибилизирующей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госпитализации беременных в стационар за 2 недели до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Причиной асфиксии новорожденного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гипоксия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 родах общей анестезии или наркотических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извлечение плода из матки при кесаревом сечении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травма ствола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сепсисе новорожденного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ребенка в изолятор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ребенка из родильного стационара в детскую больницу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дезинтоксикационную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средства, стимулирующие 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Риск угрозы развития гемолитической болезни у плода возрастает при наличии у беременной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 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RH(-) 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самопроизвольных абортов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мертворождений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комплексном лечении гипотрофии плода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эссенциале-форте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гипербарическую оксигенацию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Сепсис у новорожденных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вызывается чаще всего стрептококками и стафилококками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 тяжело протекает при недоношенности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чаще в случаях, когда во время беременности женщина перенесла острое респираторное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при наличии у матери кариеса, хронического отита и других очагов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при нарушении санитарно-гигиенического режима в родильном доме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нарастании титра антител в крови беременной с отрицательным резус-фактором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досрочное родоразрешение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опасность антенатальной гибели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предпочтительно родоразрешение при сроке беременности 36-37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заменное переливание крови плоду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предпочтительно родоразрешение операцией кесарева сечения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инфекционным заболеваниям новорожденных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родовым травмам плода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Дюшон-Эрба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кефалогематому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</w:tbl>
    <w:p>
      <w:pPr>
        <w:pStyle w:val="0 Block"/>
      </w:pPr>
    </w:p>
    <w:p>
      <w:bookmarkStart w:id="17" w:name="Tiema_16__Poslierodovyie_ghnoino"/>
      <w:pPr>
        <w:keepNext/>
        <w:pStyle w:val="Heading 2"/>
        <w:pageBreakBefore w:val="on"/>
        <w:keepLines w:val="on"/>
      </w:pPr>
      <w:r>
        <w:t>Тема 16. Послеродовые гнойно-септические заболевания.</w:t>
      </w:r>
      <w:bookmarkEnd w:id="1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первому этапу послеродового септического процесса по классификации С.В.Сазонова и А.В.Бартельса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пуерперальная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тазовый 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 вен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Ко второму этапу послеродового септического процесса по классификации С.В.Сазонова и А.В.Бартельса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пуэрперальная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тазовый 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аднексит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третьему этапу послеродового септического процесса по классификации С.В.Сазонова и А.В.Бартельса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тазовый 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четвертому этапу послеродового септического процесса по классификации С.В.Сазонова и А.В.Бартельса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септицемия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септикопиемия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тромбофлебит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факторам, повышающим риск развития послеродовых инфекционных заболеваний,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кортикостероидными препаратами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пероральных контрацептивов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аллергологический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заболеваний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трех и более влагалищных исследования в родах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Риск гнойно-септических послеродовых осложнений повышается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позднем 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патологической кровопотере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использовании наружной кардиотокографии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продолжительности безводного периода свыше 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Родильницам группы высокого риска по развитию послеродовых инфекций в первые 24 часа профилактически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однократное внутримышечное введение 4OO мкг 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 по O.1 г хинина гидрохлорида три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 O.3 г аскорбиновой кислоты три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2 мл 1O% раствора сульфокамфокаина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антистафилококковый гамма-глобулин внутримышечно 5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Послеродовый эндометрит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ко второму этапу послеродового септического процесса по классификации С.В.Сазонова и А.В.Бартельса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сопровождается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субинволюцией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назначению внутримышечных инъекций O.O2% раствора метилэргометрина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на основании положительных симптомов раздражения брюшины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Послеродовый тромбофлебит тазовых 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третьему этапу септического процесса по классификации С.В.Сазонова и А.В.Бартельса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длительным субфебрилитетом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стойким учащением пульса, не соответствующим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начинается с появления острой боли в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с помощью клинического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 классификации Б.А.Гуртового, послеродовые маститы разделяются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серозный мастит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инфильтративный мастит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гнойный мастит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акушерский мастит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хирургический мастит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Послеродовый мастит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при инфицировании сосков во время кормления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рассматривается как заболевание, обусловленное госпитальной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у повторнородящих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диагностирован подсчетом количества лейкоцитов в молоке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чаще всего вследствие гематогенного распространения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Послеродовый мастит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вызывается золотистым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является вторичным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характеризуется подострым "вялым" началом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начальной стадии развития проявляется только местными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случаев бывает двухсторонним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Профилактика послеродового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начинаться в раннем послеродовом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обработку сосков 1% спиртовым раствором бриллиантового 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прививки стафилококкового анатоксина в первые 24 часа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включать назначение сразу после родов внутримышечных инъекций полиглобулина 3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УФО сосков и ареол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Типичная клиническая картина серозного мастита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началом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заболевания на 6-8 неделе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слабостью, недомоганием, 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и поpажением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молочной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Лактационный мастит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развивается на 2-3 неделе послеродового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входит в статистический отчет роддома, если заболевание началось после выписки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первой стадии развития требует только симптоматической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серозной стадии диагностируется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является следствием генерализованной послеродовой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Инфильтративная форма лактационного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из серозной в течение 2-3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при обнаружении увеличения железы в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только местными проявлениями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хирургическому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развивается в результате неадекватной терапии серозного мастита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Показанием для подавления лактации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гангренозная форма мастита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любая форма мастита с рецидивирующим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инфильтративная форма мастита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абсцедирующая форма мастита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стремительное прогрессирование мастита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Оптимальным средством для подавления лактации при абсцедирующем мастите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парлодел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синестрол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 целью уменьшения секреции молока при лактационном мастите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апликации пузыря со льдом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 по 4O мг внутрь ежедневно в течении 2-3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эндоназальный электрофорез пиридоксина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парлодел по 2.5 мг внутрь два раза в день в течении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слабительные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C целью повышения неспецифических защитных механизмов больной маститом рекомендуется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антистафилококкового гамма-глобулина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оротата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парлодела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продигиозана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лечения трещин сосков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календулы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спиртовой раствор бриллиантового 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 сосков и ареол по две биодозы ежедневно в течение 2-3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 отказ от кормления больной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 раствор экстрадиола дипропионата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Септический 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четвертому этапу послеродового септического процесса по классификации С.В.Сазонова и А.В.Бартельса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вызывается преимущественно при массовом лизисе грам-отрицательных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осложняется ОПН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острой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развитием ДВС-синдрома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Септический 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развиваться у беременных и родильниц, страдающих пиелонефритом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падением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резким повышением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полиурией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нарушением свертывания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лечении лактационных маститов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цепоpин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Септикопиемия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четвертому этапу развития послеродовой инфекции по классификации С.В.Сазонова и А.В.Бартельса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эндокардиальную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формированием абсцессов в скелетной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противопоказанием к удалению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диагностируется при бактериологическом исследовании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Послеродовая язва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первому этапу септического процесса по классификации С.В.Сазонова и А.В.Бартельса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нагноением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не требует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лечится с применением УФО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перевода в обсервационное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Разлитой послеродовый перитонит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четвертому этапу септического процесса по классификации С.В.Сазонова и А.В.Бартельса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типичную классическую клиническую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удалению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осложняется эмболией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случаев возникает после кесарева сечения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Открытие этиологии родильной горячки связано с именем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Н.М.Максимовича-Амбодика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И.Ф.Земмельвейса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Д.О.Отта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Н.Н.Феноменова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Луи Пастера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Сохранение относительно высокого уровня гнойно-септической заболеваемости связано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созданием крупных стационаров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созданием специализированных стационаров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расширением показаний к кесареву сечению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широким внедрением амниоскопии в акушерскую практику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распространением методов хирургического лечения невынашиваемости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Состав микробной флоры при гнойно-септических послеродовых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неизменным с начала 5O-х годов нашего столетия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 в роддомах одного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ассоциации аэробных и анаэробных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продолжительности работы послеродовой койки в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характерных особенностей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Гнойно-септические послеродовые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склонны к генерализации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сопровождаться психозами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протекать с развитием геморрагического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с частотой, не превышающей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связи с продолжительностью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Риск гнойно-септических послеродовых осложнений значительно повышается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пpодолжительных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стремительных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кровопотери свыше O.5% массы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перинеографии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запоздалых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Название послеродовая язва применяется к инифицированным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ранам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ранам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ранам стенки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ранам передней брюшной стенки после чревосечения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трещинам соска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Рациональная профилактика гнойно-септических осложнений после кесарева сечения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заключаться в однократном капельном внутривенном введении 2.O г клафорана сразу после пережатия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заключаться в однократном введении антибиотика широкого спектра действия в течение первых 3 часов послеоперационного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всегда начинаться введением антибиотика перед началом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заключаться в парентеральном применении 2-х антибиотиков в течении 5-ти дней послеоперационного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с разреза кожи и внутривенного введения 1.O г ампиокса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Генерализация инфекционных послеродовых процессов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наблюдается у больных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обусловлена физиологическими изменениями иммунологической системы организма родильницы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после акушерских операций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только при высоко вирулентной микробной флоре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характера инволюции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диагностическим критериям сепсиса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самочувствие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сдвиг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учащенный лабильный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между температурой и пульсом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местных проявлений</w:t>
            </w:r>
          </w:p>
        </w:tc>
      </w:tr>
    </w:tbl>
    <w:p>
      <w:pPr>
        <w:pStyle w:val="0 Block"/>
      </w:pPr>
    </w:p>
    <w:p>
      <w:bookmarkStart w:id="18" w:name="Tiema_17__Iskusstviennyi_abort"/>
      <w:pPr>
        <w:keepNext/>
        <w:pStyle w:val="Heading 2"/>
        <w:pageBreakBefore w:val="on"/>
        <w:keepLines w:val="on"/>
      </w:pPr>
      <w:r>
        <w:t>Тема 17. Искусственный аборт.</w:t>
      </w:r>
      <w:bookmarkEnd w:id="1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Аборт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прерывание беременности в сроке до 29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называется поздним, начиная с 18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поздних сроках может быть осуществлен путем экстрааминального введения гипертонического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невынашивания, бесплодия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противопоказан при высоком риске сенсибилизации по резус-фактору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Мини-аборт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выполнен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при задержке менструации до 3O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после расширения цервикального канала до 8 номера расширителей Гегара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с помощью кюретки N2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Поздний аборт может быть выполнен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женщины старше 3O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социальным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согласия женщины при хромосомной патологии у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женщине, имевшей контакт по краснухе в I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поводу полного предлежания плаценты, обнаруженного при 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Врач может отказать в производстве искусственного аборта при выявлении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миомы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носительства вируса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 в мазках из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инфекции любой 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Выскабливание полости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единственным способом искусственного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общего 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начато только после влагалищного исследования, выполненного оператором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выполнено без использования абортцанга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 заканчиваться обработкой полости матки антисептиком</w:t>
            </w:r>
          </w:p>
        </w:tc>
      </w:tr>
    </w:tbl>
    <w:p>
      <w:pPr>
        <w:pStyle w:val="0 Block"/>
      </w:pPr>
    </w:p>
    <w:p>
      <w:bookmarkStart w:id="19" w:name="Tiema_18__Pierienoshiennaia_bier"/>
      <w:pPr>
        <w:keepNext/>
        <w:pStyle w:val="Heading 2"/>
        <w:pageBreakBefore w:val="on"/>
        <w:keepLines w:val="on"/>
      </w:pPr>
      <w:r>
        <w:t>Тема 18. Переношенная беременность.</w:t>
      </w:r>
      <w:bookmarkEnd w:id="1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Пролонгированная беременность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продолжительностью более 294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фетоплацентарной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рождением ребенка с признаками незрелости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маловодием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диагностики переношенной беременности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срока беременности по данным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окситоциновый тест Смита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кольпоцитоскопию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переношенной беременности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массы тела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окружности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плода, маловодие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или ослабление движений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Классический синдром переношенности новорожденного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мацерацию кожи в области стоп и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казеозной смазки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 швов и родничков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запоздалых родов не характерна высокая частота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несвоевременного излития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узкого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бурной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травматизма матери</w:t>
            </w:r>
          </w:p>
        </w:tc>
      </w:tr>
    </w:tbl>
    <w:p>
      <w:pPr>
        <w:pStyle w:val="0 Block"/>
      </w:pPr>
    </w:p>
    <w:p>
      <w:bookmarkStart w:id="20" w:name="Tiema_19__Zabolievaniia_pochiek"/>
      <w:pPr>
        <w:keepNext/>
        <w:pStyle w:val="Heading 2"/>
        <w:pageBreakBefore w:val="on"/>
        <w:keepLines w:val="on"/>
      </w:pPr>
      <w:r>
        <w:t>Тема 19. Заболевания почек и беременность.</w:t>
      </w:r>
      <w:bookmarkEnd w:id="2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Гломерулонефрит у беременных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в острой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одной из причин предлежания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 осложняется развитием гестоза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благоприятном течении является показанием к госпитализации за 3 недели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не сопровождается гипотрофией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Изменения уродинамики у беременных не имеют зависимости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гормонального фона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размеров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положения на спине или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состояние вен яичникового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увеличения минутного объема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Пиелонефрит у беременных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во второй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левосторонний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стрептококковой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влияния на эритропоэз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артериальной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Острый пиелонефрит беременных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не сопровождается выраженной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представляет сложностей в дифференциальной диагностике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противопоказанием к катетеризации мочеточников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осложняться развитием бактериально-токсического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безуспешной терапии является показанием к прерыванию беременности и последующей операции на почках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Пиелонефрит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частых обострений является показанием к прерыванию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pиск послеpодовых гнойно-септических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триместре беременности лучше лечить антибиотиками группы 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быстрым регрессом после прерывания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обостряется на 4-6 и 12-14 день послеродового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лечении гломерулонефрита у беременных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салуретических мочегонных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иммунодепрессантов</w:t>
            </w:r>
          </w:p>
        </w:tc>
      </w:tr>
    </w:tbl>
    <w:p>
      <w:pPr>
        <w:pStyle w:val="0 Block"/>
      </w:pPr>
    </w:p>
    <w:p>
      <w:bookmarkStart w:id="21" w:name="Tiema_20__Nievynashivaniie_bieri"/>
      <w:pPr>
        <w:keepNext/>
        <w:pStyle w:val="Heading 2"/>
        <w:pageBreakBefore w:val="on"/>
        <w:keepLines w:val="on"/>
      </w:pPr>
      <w:r>
        <w:t>Тема 20. Невынашивание беременности.</w:t>
      </w:r>
      <w:bookmarkEnd w:id="2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Невынашивание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прерывание беременности в сроки от зачатия до 37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все случаи антенатальной и интранатальной гибели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наблюдается во II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показанием для пересадки аллогенной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лечения вне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частой причиной прерывания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недостаточность яичников 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истмико-цервикальная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генитальный инфантилизм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 конфликт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Патогенетически не обосновано и не может быть использовано для лечения угрозы прерывания беременности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сернокислой магнезии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партусистена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седуксена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овидона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Противопоказанием к хирургической коррекции истмико-цервикальной недостаточности не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развития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возбудимость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 плодного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степень чистоты влагалища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Операции В.Широдкара, Б.Сценди, Л.И.Любимовой и Н.М.Мамедалиевой применяются для лечения невынашивания, связанного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пороком развития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функциональной истмико-цервикальной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органической истмико-цервикальной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внутриматочными синехиями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инфантилизмом</w:t>
            </w:r>
          </w:p>
        </w:tc>
      </w:tr>
    </w:tbl>
    <w:p>
      <w:pPr>
        <w:pStyle w:val="0 Block"/>
      </w:pPr>
    </w:p>
    <w:p>
      <w:bookmarkStart w:id="22" w:name="Tiema_21__Emboliia_okoloplodnymi"/>
      <w:pPr>
        <w:keepNext/>
        <w:pStyle w:val="Heading 2"/>
        <w:pageBreakBefore w:val="on"/>
        <w:keepLines w:val="on"/>
      </w:pPr>
      <w:r>
        <w:t>Тема 21. Эмболия околоплодными водами.</w:t>
      </w:r>
      <w:bookmarkEnd w:id="2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комплекс неотложных мероприятий при эмболии околоплодными водами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вентиляция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ДВС-синдрома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отеком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больших доз 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Эмболии околоплодными водами обычно предшествует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бурная родовая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подготовительный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безводный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 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Основной причиной смерти при эмболии околоплодными водами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мозговых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симптомокомплекс эмболии околоплодными водами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верхней половины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факторам, способствующим развитию эмболии околоплодными водами,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преждевременная отслойка нормально расположенной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дистоция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</w:t>
            </w:r>
          </w:p>
        </w:tc>
      </w:tr>
    </w:tbl>
    <w:p>
      <w:pPr>
        <w:pStyle w:val="0 Block"/>
      </w:pPr>
    </w:p>
    <w:p>
      <w:bookmarkStart w:id="23" w:name="Tiema_22__Sakharnyi_diabiet_i_bi"/>
      <w:pPr>
        <w:keepNext/>
        <w:pStyle w:val="Heading 2"/>
        <w:pageBreakBefore w:val="on"/>
        <w:keepLines w:val="on"/>
      </w:pPr>
      <w:r>
        <w:t>Тема 22. Сахарный диабет и беременность.</w:t>
      </w:r>
      <w:bookmarkEnd w:id="2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сроке беременности 36 недель у больной сахарным диабетом I типа отмечено ухудшение шевелений и на КТГ - признаки гипоксии плода.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консервативной терапии, сохранение беременности до доношенного срока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подготовку к родовозбуждению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родовозбуждение, при отсутствии эффекта -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родовозбуждение, при ухудшении состояния плода или матери - 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кесарево сечение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характерным осложнениям во время беременности и родов у больных сахарным диабетом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прерывание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развитие позднего 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маловодие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ангиопатия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родовой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новорожденных, родившихся от матерей с сахарным диабетом,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частота респираторных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частота пороков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беременности больные сахарным диабетом могут получать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диетотерапию с ограничением углеводов и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сахаропонижающие препараты группы сульфанилмочевины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диетотерапию с ограничением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Показаниями для проведения пробы на толерантность к глюкозе во время беременности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рождение крупного ребенка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мертворождение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диабета у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глюкозы натощак</w:t>
            </w:r>
          </w:p>
        </w:tc>
      </w:tr>
    </w:tbl>
    <w:p>
      <w:pPr>
        <w:pStyle w:val="Para 5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>
  <w:abstractNum w:abstractNumId="0">
    <w:multiLevelType w:val="hybridMultilevel"/>
    <w:name w:val="List 1"/>
    <w:lvl w:ilvl="0">
      <w:start w:val="1"/>
      <w:numFmt w:val="decimal"/>
      <w:lvlText w:val="%1."/>
      <w:lvlJc w:val="left"/>
      <w:pPr>
        <w:ind w:hanging="360" w:left="1152"/>
      </w:p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="0"/>
      <w:ind w:firstLineChars="100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5" w:type="paragraph">
    <w:name w:val="Para 5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2025-11-03T12:34:23Z</dcterms:created>
  <dcterms:modified xsi:type="dcterms:W3CDTF">2025-11-03T12:34:23Z</dcterms:modified>
  <dc:title>Акушерство</dc:title>
  <dc:creator>GeeTest</dc:creator>
  <dc:language>ru</dc:language>
</cp:coreProperties>
</file>