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svg" ContentType="image/svg+xml"/>
  <Default Extension="jpg" ContentType="image/jpeg"/>
  <Default Extension="xml" ContentType="application/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теме географическое положение России (8 класс)</w:t>
      </w:r>
    </w:p>
    <w:p>
      <w:pPr>
        <w:pStyle w:val="Normal"/>
      </w:pPr>
      <w:r>
        <w:t>Тест по теме «Географическое положение России» для 8 класса поможет школьникам закрепить знания о расположении страны, её границах, соседях и природных особенностях. Прохождение теста позволяет проверить понимание континентальной принадлежности, географических координат и основных территориальных особенностей России.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теме географическое положение России (8 класс)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теме географическое положение России (8 класс)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теме географическое положение России (8 класс)</w:t>
      </w:r>
    </w:p>
    <w:p>
      <w:pPr>
        <w:pStyle w:val="Normal"/>
      </w:pPr>
      <w:r>
        <w:t>Онлайн-тест включает вопросы на определение границ, соседних государств, крупнейших рек и гор, а также заданий на карту. Каждый вопрос сопровождается пояснением, что делает обучение интерактивным и эффективным.</w:t>
      </w:r>
    </w:p>
    <w:p>
      <w:pPr>
        <w:pStyle w:val="Normal"/>
      </w:pPr>
      <w:r>
        <w:t>Тест идеально подходит для самостоятельной подготовки к урокам, контрольным работам и проверке усвоения материала. Проходите тест онлайн и развивайте свои географические навыки удобно и интересно.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 какой страной СНГ Россия не имеет общей границы?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Украиной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Молдавией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Азербайджаном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Белоруссией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каком полушарии Россия не находится?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Северном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Западном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Восточном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Укажите крайнюю северную материковую точку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 Дежнева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 Флигели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 Челюскин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 Канин 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океан не омывает берега России?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Атлантический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Северный Ледовитый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Какая часть территории России находится за Северным полярным кругом?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Какая область России является анклавом?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Псковская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Новгородская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Калининградская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Сахалинская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Отметьте правильные и неправильные высказывания: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Берега России омывают воды трёх океанов: Тихого, Атлантического и Индийского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часть государственной границы России проходит по морю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Крайняя северная материковая точка России одновременно является крайней северной точкой Евразии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Крайняя западная точка России находится во втором часовом поясе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часовых поясов проходят строго по меридианам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Отметьте правильные и неправильные высказывания: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суше Россия граничит с 14 странами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Территория Арктики поделена на пять секторов: российский, канадский, американский, норвежский и шведский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Декретное время было введено в России в 1917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Михаил Ломоносов первым сформулировал закон географической зональности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Крайняя западная точка России находится в нулевом часовом поясе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Укажите крайнюю восточную островную точку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 Челюскин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 Флигели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 Дежнева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Ратманова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Время на меридиане данной местности называется _______________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местное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Ограниченная двумя меридианами часть земного шара, шириной 15°, в пределах которой время суток одинаково, называется _______________ пояс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часовой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Санкт-Петербурге 4 часа дня, а на Камчатке 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15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Протяжённость территории России с запада на восток составляет примерно __________ км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9000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в градусной мере примерно соответствует протяжённости территории России с запада на восток?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135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Где находится мыс Дежнёва?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полуострове Таймыр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Чукотке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Какое из морей расположено западнее?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Чукотское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Какое озеро расположено восточнее?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Ладожское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Онежское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Какие острова расположены севернее?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Новая Земля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 Франца Иосифа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Определите, какие особенности географического положения России благоприятны для заселения и освоения территории, для развития хозяйственной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большую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России 11 часовых поясов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часть территории лежит в северных широтах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Разнообразные природные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огромных площадях восточной части страны распространена многолетняя мерзлота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Омывается многими морями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Определите неблагоприятные особенности географического положения России для жизни людей и ведения хозяйства: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Омывание с разных сторон морями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севера омывается морями Северного Ледовитого океана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часть территории лежит на северных широтах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большую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Протяженность территории с запада на восток почти в 3 раза больше, чем с севера на юг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Разнообразные природные условия и ресурсы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Многолетняя мерзлота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2025-11-22T10:11:02Z</dcterms:created>
  <dcterms:modified xsi:type="dcterms:W3CDTF">2025-11-22T10:11:02Z</dcterms:modified>
  <dc:title>географическое положение России (8 класс)</dc:title>
  <dc:creator>GeeTest</dc:creator>
  <dc:language>ru</dc:language>
</cp:coreProperties>
</file>