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g" ContentType="image/jpeg"/>
  <Default Extension="jpeg" ContentType="image/jpeg"/>
  <Default Extension="xml" ContentType="application/xml"/>
  <Default Extension="png" ContentType="image/pn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Ratsional_noie_pitaniie">
        <w:r>
          <w:rPr>
            <w:color w:val="0000FF" w:themeColor="hyperlink"/>
            <w:u w:val="single"/>
          </w:rPr>
          <w:t>Тема 1. Рациональное питание. Оценка состояния питания.</w:t>
        </w:r>
      </w:hyperlink>
    </w:p>
    <w:p>
      <w:pPr>
        <w:pStyle w:val="Normal"/>
        <w:ind w:left="0" w:firstLineChars="0" w:firstLine="0" w:leftChars="0"/>
      </w:pPr>
      <w:hyperlink w:anchor="Tiema_2__Gighiienichieskii_kontr">
        <w:r>
          <w:rPr>
            <w:color w:val="0000FF" w:themeColor="hyperlink"/>
            <w:u w:val="single"/>
          </w:rPr>
          <w:t>Тема 2. Гигиенический контроль питания различных групп населения.</w:t>
        </w:r>
      </w:hyperlink>
    </w:p>
    <w:p>
      <w:pPr>
        <w:pStyle w:val="Normal"/>
        <w:ind w:left="0" w:firstLineChars="0" w:firstLine="0" w:leftChars="0"/>
      </w:pPr>
      <w:hyperlink w:anchor="Tiema_3__Profilaktika_alimientar">
        <w:r>
          <w:rPr>
            <w:color w:val="0000FF" w:themeColor="hyperlink"/>
            <w:u w:val="single"/>
          </w:rPr>
          <w:t>Тема 3. Профилактика алиментарно-зависимых неинфекционных заболеваний.</w:t>
        </w:r>
      </w:hyperlink>
    </w:p>
    <w:p>
      <w:pPr>
        <w:pStyle w:val="Normal"/>
        <w:ind w:left="0" w:firstLineChars="0" w:firstLine="0" w:leftChars="0"/>
      </w:pPr>
      <w:hyperlink w:anchor="Tiema_4__Gosudarstviennyi_sanita">
        <w:r>
          <w:rPr>
            <w:color w:val="0000FF" w:themeColor="hyperlink"/>
            <w:u w:val="single"/>
          </w:rPr>
          <w:t>Тема 4. Государственный санитарно-эпидемиологический надзор за пищевыми объектами.</w:t>
        </w:r>
      </w:hyperlink>
    </w:p>
    <w:p>
      <w:pPr>
        <w:pStyle w:val="Normal"/>
        <w:ind w:left="0" w:firstLineChars="0" w:firstLine="0" w:leftChars="0"/>
      </w:pPr>
      <w:hyperlink w:anchor="Tiema_5__Gighiienichieskii_kontr">
        <w:r>
          <w:rPr>
            <w:color w:val="0000FF" w:themeColor="hyperlink"/>
            <w:u w:val="single"/>
          </w:rPr>
          <w:t>Тема 5. Гигиенический контроль качества пищевой продукции. Оценка пищевой ценности и безопасности.</w:t>
        </w:r>
      </w:hyperlink>
    </w:p>
    <w:p>
      <w:pPr>
        <w:pStyle w:val="Normal"/>
        <w:ind w:left="0" w:firstLineChars="0" w:firstLine="0" w:leftChars="0"/>
      </w:pPr>
      <w:hyperlink w:anchor="Tiema_6__Profilaktika_pishchievy">
        <w:r>
          <w:rPr>
            <w:color w:val="0000FF" w:themeColor="hyperlink"/>
            <w:u w:val="single"/>
          </w:rPr>
          <w:t>Тема 6. Профилактика пищевых отравлений.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гигиене питания</w:t>
      </w:r>
    </w:p>
    <w:p>
      <w:pPr>
        <w:pStyle w:val="Normal"/>
      </w:pPr>
      <w:r>
        <w:t>Пройдите квалификационный тест по гигиене питания для ординаторов и врачей. Подготовка к первичной и специализированной аккредитации: санитарный надзор, экспертиза пищевых продуктов, профилактика алиментарных заболеваний и требования СанПиН.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7010400"/>
            <wp:effectExtent l="0" r="0" t="0" b="0"/>
            <wp:wrapTopAndBottom/>
            <wp:docPr id="1" name="data-url-image.jpeg" descr="Санитарно-эпидемиологическая экспертиза качества пищевых продуктов: лабораторный контроль безопасности питания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Санитарно-эпидемиологическая экспертиза качества пищевых продуктов: лабораторный контроль безопасности питания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Санитарно-эпидемиологическая экспертиза качества пищевых продуктов: лабораторный контроль безопасности питания.</w:t>
      </w:r>
    </w:p>
    <w:p>
      <w:pPr>
        <w:pStyle w:val="Normal"/>
      </w:pPr>
      <w:r>
        <w:t>Специальность «Гигиена питания» требует от современного врача-эпидемиолога и гигиениста безупречного знания не только физиологии нутрициологии, но и обширной нормативно-правовой базы. Успешное прохождение аккредитационного этапа напрямую зависит от понимания принципов ХАССП (HACCP), актуальных регламентов Таможенного союза и действующих СанПиН.</w:t>
      </w:r>
    </w:p>
    <w:p>
      <w:pPr>
        <w:pStyle w:val="Normal"/>
      </w:pPr>
      <w:r>
        <w:t>В условиях жесткого государственного контроля и меняющихся стандартов пищевой безопасности, ординаторам необходимо продемонстрировать высокую квалификацию в вопросах оценки безопасности биологически активных добавок, контаминации продуктов питания и организации лечебно-профилактического питания в медицинских учреждениях.</w:t>
      </w:r>
    </w:p>
    <w:p>
      <w:pPr>
        <w:pStyle w:val="Normal"/>
      </w:pPr>
      <w:r>
        <w:t>Данный интерактивный тренажер разработан на основе официальных вопросов аккредитационных тестов и актуальных клинических рекомендаций.</w:t>
      </w:r>
    </w:p>
    <w:p>
      <w:pPr>
        <w:pStyle w:val="Normal"/>
      </w:pPr>
      <w:r>
        <w:t>Материалы охватывают ключевые разделы дисциплины: от методики расследования случаев пищевых отравлений до гигиенических основ экспертизы качества при длительном хранении продуктов. Прохождение теста позволит вам не только оценить уровень своей теоретической подготовки, но и детально разобрать наиболее сложные кейсы, встречающиеся в профессиональной деятельности санитарного врача.</w:t>
      </w:r>
    </w:p>
    <w:p>
      <w:pPr>
        <w:pStyle w:val="Normal"/>
      </w:pPr>
      <w:r>
        <w:t>Готовы ли вы подтвердить свой экспертный статус и сдать экзамен с первого раза?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Ratsional_noie_pitaniie"/>
      <w:pPr>
        <w:keepNext/>
        <w:pStyle w:val="Heading 2"/>
        <w:pageBreakBefore w:val="on"/>
        <w:keepLines w:val="on"/>
      </w:pPr>
      <w:r>
        <w:t>Тема 1. Рациональное питание. Оценка состояния питания.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ДЛИТЕЛЬНОМ НЕДОСТАТКЕ ЖЕЛЕЗА В РАЦИОНЕ МОЖЕТ РАЗВИТЬСЯ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Пламера – Винсона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 –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ПРЕБИОТИКОМ, ОТНОСЯЩИМСЯ К ВИТАМИНОПОДОБНЫМ СОЕДИНЕНИЯМ, ЯВЛЯЕТСЯ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пангамовая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ДЕФИЦИТЕ АСКОРБИНОВОЙ КИСЛОТЫ МОЖЕТ ДИАГНОСТИРОВАТЬСЯ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темновой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цилиарная инъекция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ДЛИТЕЛЬНЫЙ АЛИМЕНТАРНЫЙ ДЕФИЦИТ ПИЩЕВЫХ ВОЛОКОН ВЕРОЯТНО 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проявлениям 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ослаблению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гиперацидному гастриту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НЕДОСТАТОЧНОМ ПОСТУПЛЕНИИ С РАЦИОНОМ МОРСКОЙ РЫБЫ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полиненасыщенных жирных кислот семейства омега-3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полиненасыщенных жирных кислот семейства омега-6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полиненасыщенных жирных кислот семейства омега-9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мононенасыщенных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ВЫБОРЕ МЯСОПРОДУКТОВ ДЛЯ ЕЖЕДНЕВНОГО СУТОЧНОГО РАЦИОНА ВЗРОСЛОГО ЗДОРОВОГО ЧЕЛОВЕКА НЕОБХОДИМО ОТДАВАТЬ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нежирному мясу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замороженным полуфабрикатам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колбасным изделиям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СВОЙСТВАМИ ПИЩЕВЫХ ВОЛОКОН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ИНТЕРВАЛ ИНДЕКСА МАССЫ ТЕЛА ВЗРОСЛОГО ЧЕЛОВЕКА, ХАРАКТЕРИЗУЮЩИЙ НОРМАЛЬНУЮ МАССУ ТЕЛА,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30,1-40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ИЗБЫТОК НАТРИЯ В РАЦИОНЕ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артроза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ПРОДОЛЖИТЕЛЬНОМ ИСПОЛЬЗОВАНИИ ЗНАЧИТЕЛЬНОГО ОБЪЕМА ПРОДУКЦИИ С ВЫСОКОЙ КОНЦЕНТРАЦИЕЙ БЕТА-КАРОТИНА (НАПРИМЕР, СВЕЖЕВЫЖАТЫЙ МОРКОВНЫЙ СОК)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обратимая желто-оранжевая пигментация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необратимая желто-оранжевая пигментация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себорея волосистой части головы 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А-ВИТАМИННОЙ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бета-каротин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зеаксантин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НЕДОСТАТОЧНОМ ПОСТУПЛЕНИИ С РАЦИОНОМ ОВОЩЕЙ И ФРУКТОВ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биофлавоноидов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ТЕПЛОВОЙ КУЛИНАРНОЙ ОБРАБОТКЕ ПРОДУКТОВ ПОТЕРЯ АСКОРБИНОВОЙ КИСЛОТЫ СОСТАВЛЯЕТ В СРЕДНЕМ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ДЕФИЦИТЕ АСКОРБИНОВОЙ КИСЛОТЫ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десквамативный 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РЕКОМЕНДУЕМОЕ КОЛИЧЕСТВО ЕЖЕДНЕВНОГО УПОТРЕБЛЕНИЯ МОЛОКА И ЖИДКИХ МОЛОЧНЫХ ПРОДУКТОВ ПРИ СУТОЧНЫХ ЭНЕРГОЗАТРАТАХ 2800 ККАЛ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НЕДОСТАТОЧНОМ ПОСТУПЛЕНИИ С РАЦИОНОМ МЯСА И ПТИЦЫ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серосодержащих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НЕДОСТАТОЧНОМ ПОСТУПЛЕНИИ С РАЦИОНОМ ОВОЩЕЙ И ФРУКТОВ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бета-каротина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ДЛИТЕЛЬНОЕ ЧРЕЗМЕРНОЕ ПОТРЕБЛЕНИЕ МОНО-ДИСАХАРИДОВ В ПЕРВУЮ ОЧЕРЕДЬ ВЕДЕТ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ДЕФИЦИТЕ РИБОФЛАВИНА МОЖЕТ ДИАГНОСТИРОВАТЬСЯ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темновой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при чистке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НАИБОЛЬШЕЙ БИОЛОГИЧЕСКОЙ ЦЕННОСТЬЮ ОБЛАДАЮТ БЕЛКИ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ОСНОВНЫМИ АЛИМЕНТАРНЫМИ ИСТОЧНИКАМИ ИНДОЛОВ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капустные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лесные ягоды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ДИФФЕРЕНЦИАЦИЯ ПОТРЕБНОСТЕЙ В ПИЩЕВЫХ ВЕЩЕСТВАХ И ЭНЕРГИИ У ДЕТЕЙ В ЗАВИСИМОСТИ ОТ ПОЛА НАЧИНАЕТСЯ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ЧАСТИЧНОЙ ФЕРМЕНТАЦИИ ПИЩЕВЫХ ВОЛОКОН В ТОЛСТОЙ КИШКЕ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короткоцепочечные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моно-дисахариды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витаминоподобные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ОРЕХИ, СЕМЕНА И ПРОДУКТЫ ИХ СОДЕРЖАЩИЕ (МЮСЛИ, СУХИЕ ЗАВТРАКИ) ЦЕЛЕСООБРАЗНО КОМБИНИРОВАТЬ В РАЦИОНЕ С МОЛОЧНЫМИ ПРОДУКТАМИ С ЦЕЛЬЮ ПОВЫШЕНИЯ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энергетической 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БОЛЕЗНЬЮ, СВЯЗАННОЙ С ДЕФИЦИТОМ СЕЛЕНА, С ПРЕВАЛИРУЮЩИМ ПОРАЖЕНИЕМ МИОКАРДА ЯВЛЯЕТСЯ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Кешана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Кашина –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 – 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 – Якоба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ИЗУЧЕНИЯ ИНДИВИДУАЛЬНОГО ПИТАНИЯ ЧЕЛОВЕКА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24-часового воспроизведения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расчета расхода продуктов за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ВИТАМИНОПОДОБНЫМ ВЕЩЕСТВОМ, УЧАСТВУЮЩИМ В ТРАНСПОРТЕ И ОКИСЛЕНИИ ЖИРНЫХ КИСЛОТ В МИТОХОНДРИЯХ КЛЕТОК,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бета-каротин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ПИТАНИИ МОЛОКО И МОЛОЧНЫЕ ПРОДУКТЫ ЯВЛЯЮТСЯ ОСНОВНЫМИ ИСТОЧНИКАМИ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кальция, витаминов В&lt;sub&gt;2&lt;/sub&gt; 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железа, натрия и витамина 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магния, аскорбиновой кислоты и биофлавоноидов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калия, МНЖК и витамина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НЕДОСТАТОЧНОМ ПОСТУПЛЕНИИ С РАЦИОНОМ МЯСА И ПТИЦЫ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ФУНКЦИОНАЛЬНЫМ ПРОДУКТАМ ОТНОСЯТСЯ ПИЩЕВЫЕ КОМПОЗИЦИИ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обладающие доказанным положительным влиянием на определенную функцию организма за счет модификации нутриентного 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обогащенные витаминами или минеральными веществами в количестве более 10% от физиологической нормы в каждой порции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сбалансированные по макронутриентному составу и обогащенные любым количеством витаминов или минеральных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в своем составе белковые или липидные компоненты в количестве более 10% от физиологической нормы в каждой порции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ДЛИТЕЛЬНЫЙ АЛИМЕНТАРНЫЙ ДЕФИЦИТ ПИЩЕВЫХ ВОЛОКОН ДОКАЗАНО 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НЕДОСТАТОЧНОМ ПОСТУПЛЕНИИ С РАЦИОНОМ ОВОЩЕЙ И ФРУКТОВ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МИНЕРАЛЬНЫЙ СОСТАВ МОЛОКА ХАРАКТЕРИЗУЕТСЯ ВЫСОКИМ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селена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и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НЕДОСТАТОЧНОМ ПОСТУПЛЕНИИ С РАЦИОНОМ ОВОЩЕЙ И ФРУКТОВ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РАСТИТЕЛЬНЫМ МАСЛОМ С МАКСИМАЛЬНЫМ СОДЕРЖАНИЕМ ФИТОСТЕРИНОВ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МОРСКАЯ РЫБА СЛУЖИТ ИСТОЧНИКОМ В ПИТАНИИ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ПНЖК семейства омега-3, йода, 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ПНЖК семейства омега-6, кальция,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НЖК, калия, витамина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МНЖК, натрия, каротиноидов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ДЕФИЦИТЕ РЕТИНОЛА МОЖЕТ ДИАГНОСТИРОВАТЬСЯ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темновой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ДЕФИЦИТЕ ЖЕЛЕЗА МОЖЕТ ДИАГНОСТИРОВАТЬСЯ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темновой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НЕВИТАМИННЫМ КАРОТИНОИДОМ С ДОКАЗАННОЙ АНТИОКСИДАНТНОЙ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зеаксантин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криптоксантин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ТЕПЛОВОЙ ОБРАБОТКЕ ОВОЩЕЙ И ФРУКТОВ НАИМЕНЬШИЕ ПОТЕРИ АСКОРБИНОВОЙ КИСЛОТЫ ДОСТИГАЮТСЯ ЗАКЛАДКОЙ ПРОДУКЦИИ В _______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ИЗБЫТОК ПУРИНОВ В ОРГАНИЗМЕ СВЯЗАН СО ЗНАЧИТЕЛЬНЫМ УПОТРЕБЛЕНИЕМ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мясорподуктов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ПИЩЕВЫЕ ВОЛОКНА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регулируют функцию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всасываемость минеральных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источником биологически 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пластическим материалом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ЕЖЕДНЕВНОМУ ВКЛЮЧЕНИЮ В РАЦИОН РЫБНЫХ БЛЮД МОЖЕТ ПРЕПЯТСТВОВАТЬ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приедаемость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усвояемость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биологическая ценность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перевариванию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ВЫБОРЕ МЯСОПРОДУКТОВ ЕЖЕСУТОЧНОГО РАЦИОНА ВЗРОСЛОГО ЗДОРОВОГО ЧЕЛОВЕКА НЕОБХОДИМО ОТДАВАТЬ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нежирным мясу и птице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колбасным изделиям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замороженным полуфабрикатам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БОЛЕЗНЬЮ, СВЯЗАННОЙ С ДЕФИЦИТОМ СЕЛЕНА, С ПРЕВАЛИРУЮЩИМ ПОРАЖЕНИЕМ СУСТАВОВ ЯВЛЯЕТСЯ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Кашина –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Кешана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 – 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 – 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 ГИГИЕНИЧЕСКИХ ПОЗИЦИЙ КОРРЕКЦИЯ НАРУШЕНИЙ ПАРАМЕТРОВ ПИЩЕВОГО СТАТУСА ДОЛЖНА ОСУЩЕСТВЛЯТЬСЯ В ОСНОВНОМ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 фактического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условий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ПРЕБИОТИКОМ, ОТНОЯЩИМСЯ К ОЛИГОСАХАРИДАМ,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НЕДОСТАТОЧНОМ ПОСТУПЛЕНИИ С РАЦИОНОМ ОВОЩЕЙ И ФРУКТОВ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невитаминных каротиноидов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фитостеринов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НЕДОСТАТОЧНОМ ПОСТУПЛЕНИИ С РАЦИОНОМ МОРСКОЙ РЫБЫ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НЕДОСТАТОЧНОМ ПОСТУПЛЕНИИ С РАЦИОНОМ РАСТИТЕЛЬНЫХ МАСЕЛ МОЖЕТ ВОЗНИКНУТЬ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ЗАТРУДНЕНИЕ ПРИ ПРОГЛАТЫВАНИИ ПИЩИ И ВОДЫ (ДИСФАГИЯ) ЯВЛЯЕТСЯ ЧАСТЬЮ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Пламмера – Винсона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 – 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Кашина –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 – Якоба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РАСТИТЕЛЬНЫМ МАСЛОМ С МАКСИМАЛЬНЫМ СОДЕРЖАНИЕМ НЖК ЯВЛЯЕТСЯ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авокадо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СМЕШАННОМ РАЦИОНЕ ВЗРОСЛОГО ЗДОРОВОГО ЧЕЛОВЕКА РАСТИТЕЛЬНОГО БЕЛКА ДОЛЖНО БЫТЬ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РАЦИОНЕ ВЗРОСЛОГО ЗДОРОВОГО ЧЕЛОВЕКА ДОЛЯ МОНО-ДИСАХАРИДОВ ОТ СУММЫ УГЛЕВОДОВ ДОЛЖНА БЫТЬ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ДЛИТЕЛЬНЫЙ ИЗБЫТОК ТРАНС-ИЗОМЕРОВ ЖИРНЫХ КИСЛОТ В РАЦИОНЕ ДОКАЗАНО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дислипопротеидемии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ПРОСТЫМ УГЛЕВОДАМ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ПРОСТЫМ УГЛЕВОДАМ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ТРАНС-ИЗОМЕРЫ ЖИРНЫХ КИСЛОТ ОБРАЗУЮТСЯ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липонеогенеза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переаминирования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МЯСО СОДЕРЖИТ БИОДОСТУПНЫЙ МИНЕРАЛЬНЫЙ ЭЛЕМЕНТ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ОРЕХИ И СЕМЕНА СОДЕРЖАТ НЕСКОЛЬКО ЭНЕРГОНЕСУЩИХ НУТРИЕНТОВ, ОСНОВНЫМ ИЗ КОТОРЫХ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РАСТИТЕЛЬНЫМ МАСЛОМ С МАКСИМАЛЬНЫМ СОДЕРЖАНИЕМ ВИТАМИНА К ЯВЛЯЕТСЯ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рапсовое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авокадо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ДЛИТЕЛЬНЫЙ АЛИМЕНТАРНЫЙ ДЕФИЦИТ РИБОФЛАВИНА МОЖЕТ ПРИВЕСТИ К РАЗВИТИЮ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нормоцитарной нормохромной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нормоцитарной гипохромной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макроцитарной гиперхромной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микроцитарной нормохромной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ОСНОВНЫМИ ЭНЕРГОНЕСУЩИМИ НУТРИЕНТАМИ ФРУКТОВ И ЯГОД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моно-дисахариды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НЕБОЛЬШОЙ ДЕФИЦИТ СЕРОСОДЕРЖАЩИХ АМИНОКИСЛОТ ИМЕЕТСЯ В МОЛОКЕ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овечьем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кобыльем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РАЦИОНЕ ВЗРОСЛОГО ЗДОРОВОГО ЧЕЛОВЕКА ПИЩЕВЫХ ВОЛОКОН ДОЛЖНО БЫТЬ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ЯЙЦАХ СООТНОШЕНИЕ БЕЛОК:ЖИР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ГИПОХОЛЕСТЕРИНЕМИЧЕСКОЕ ДЕЙСТВИЕ АСКОРБИНОВОЙ КИСЛОТЫ МОЖЕТ БЫТЬ СВЯЗАНО С ЕЕ УЧАСТИЕМ В СИНТЕЗЕ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СИМПТОМОМ ДЕФИЦИТА ВИТАМИНА РР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цилиарная инъекция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ХЕЙЛОЗ ДИАГНОСТИРУЕТСЯ ПРИ ОСМОТРЕ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СООТНОШЕНИЕ КАЛЬЦИЙ/ФОСФОР В МЯСЕ ________ И СОСТАВЛЯЕТ 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неоптимально;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оптимально;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неоптимально;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СЫРАХ СОДЕРЖАТСЯ РАВНЫЕ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ИНДЕКС МАССЫ ТЕЛА МЕНЕЕ _______ ХАРАКТЕРИЗУЕТ ЕЕ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ЧАСТЫЕ ЗАТРУДНЕНИЯ ПРИ ПРОГЛАТЫВАНИИ ПИЩИ И ВОДЫ (ДИСФАГИЯ) ЯВЛЯЮТСЯ ОДНИМ ИЗ СИМПТОМОВ ДЕФИЦИТА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РАСТИТЕЛЬНЫМ МАСЛОМ С МАКСИМАЛЬНЫМ СОДЕРЖАНИЕМ АЛЬФА-ТОКОФЕРОЛА (ВИТАМИНА Е) ЯВЛЯЕТСЯ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авокадо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РАСТИТЕЛЬНЫМ МАСЛОМ С НАИБОЛЕЕ ВЫСОКИМ СОДЕРЖАНИЕМ СРЕДНЕЦЕПОЧЕЧНЫХ НЖК ЯВЛЯЕТСЯ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пальмоядровое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авокадо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РАСТИТЕЛЬНЫМ МАСЛОМ С МАКСИМАЛЬНЫМ СОДЕРЖАНИЕМ НЖК ЯВЛЯЕТСЯ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кокосового ореха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кунжутное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МИНЕРАЛЬНЫМ ЭЛЕМЕНТОМ, НОРМИРУЕМЫМ С ПОЛОВОЙ ДИФФЕРЕНЦИРОВКОЙ, ФИЗИОЛОГИЧЕСКАЯ ПОТРЕБНОСТЬ В КОТОРОМ У МУЖЧИН БОЛЬШЕ, ЧЕМ У ЖЕНЩИН,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МИНЕРАЛЬНЫМ КОМПОНЕНТОМ, ДЛЯ КОТОРОГО МОЛОКО НЕ ЯВЛЯЕТСЯ ОСНОВНЫМ ПИЩЕВЫМ ИСТОЧНИКОМ, НО ОБЛАДАЮЩИМ ПРИ ЭТОМ ВЫСОКОЙ БИОДОСТУПНОСТЬЮ ИЗ МОЛОЧНОЙ ПРОДУКЦИИ,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ПРОДУКТОМ С НАИБОЛЬШИМ СОДЕРЖАНИЕМ АСКОРБИНОВОЙ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РАЦИОНЕ ВЗРОСЛОГО ЗДОРОВОГО ЧЕЛОВЕКА НАСЫЩЕННЫХ ЖИРНЫХ КИСЛОТ В % ОТ ЭНЕРГИИ СУТОЧНОГО РАЦИОНА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РЕАКЦИЯ МАЙЯРА ПРИВОДИТ К СНИЖЕНИЮ КОЛИЧЕСТВА ДОСТУПНОГО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ПРОСТЫМ УГЛЕВОДАМ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МИНЕРАЛЬНЫМ ЭЛЕМЕНТОМ, НОРМИРУЕМЫМ С ПОЛОВОЙ ДИФФЕРЕНЦИРОВКОЙ, ФИЗИОЛОГИЧЕСКАЯ ПОТРЕБНОСТЬ В КОТОРОМ У ЖЕНЩИН БОЛЬШЕ, ЧЕМ У МУЖЧИН,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СБАЛАНСИРОВАННОМ ПИТАНИИ ПРОЦЕНТНАЯ ДОЛЯ ЖИРОВ ОТ ОБЩЕЙ КАЛОРИЙНОСТИ РАЦИОНА ВЗРОСЛОГО НАСЕЛЕНИЯ НЕ ДОЛЖНА ПРЕВЫШАТЬ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ЧЕЛОВЕК С ИНДЕКСОМ МАССЫ ТЕЛА 26 ОТНОСИТСЯ К ГРУППЕ ЛЮДЕЙ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ОПТИМАЛЬНОЕ СООТНОШЕНИЕ ХОЛЕСТЕРИНА И ФИТОСТЕРИНОВ В РАЦИОНЕ ВЗРОСЛОГО ЗДОРОВОГО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ЧЕЛОВЕК С ИНДЕКСОМ МАССЫ ТЕЛА 23 ОТНОСИТСЯ К ГРУППЕ ЛЮДЕЙ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ДЛИТЕЛЬНОМ ДЕФИЦИТЕ В РАЦИОНЕ РЕТИНОЛА И БЕТА-КАРОТИНА ВРЕМЯ ТЕМНОВОЙ АДАПТАЦИИ СТАНОВИТСЯ ПРОДОЛЖИТЕЛЬНЕЕ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БОЛЕЕ НИЗКИЙ УРОВЕНЬ УСВОЕНИЯ КАЛЬЦИЯ ИЗ СЫРОВ, ПО СРАВНЕНИЮ С ЖИДКИМИ МОЛОЧНЫМИ ПРОДУКТАМИ, ОБУСЛОВЛЕН ВЫСОКИМ СОДЕРЖАНИЕМ В СЫРЕ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РАСТИТЕЛЬНЫМ МАСЛОМ С МАКСИМАЛЬНЫМ СОДЕРЖАНИЕМ ЛИНОЛЕНОВОЙ ПНЖК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ЯИЧНОМ БЕЛКЕ В ЗНАЧИМОМ КОЛИЧЕСТВЕ СОДЕРЖИТСЯ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РАСТИТЕЛЬНЫМ МАСЛОМ С МАКСИМАЛЬНЫМ СОДЕРЖАНИЕМ ОЛЕИНОВОЙ МНЖК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БЛЮДА ИЗ РЫБЫ РЕКОМЕНДУЮТ ВКЛЮЧАТЬ В РАЦИОН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СИМПТОМОМ ДЕФИЦИТА АСКОРБИНОВОЙ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КАЛЬЦИЙ ИЗ МОЛОКА УСВАИВАЕТСЯ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БЕЛОК КОРОВЬЕГО МОЛОКА ИМЕЕТ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РАСТИТЕЛЬНЫЕ МАСЛА ЯВЛЯЮТСЯ ИСТОЧНИКАМИ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МЕДЛЕННЕЕ ДРУГИХ ПЕРЕВАРИВАЮТСЯ БЕЛКИ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СИМПТОМОМ ДЕФИЦИТА ПИРИДОКСИНА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цилиарная инъекция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АСКОРБИНОВАЯ КИСЛОТА ПОВЫШАЕТ БИОДОСТУПНОСТЬ ЖЕЛЕЗА, СОДЕРЖАЩЕГОСЯ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ДЕФИЦИТ АСКОРБИНОВОЙ КИСЛОТЫ С РАЗВИТЕМ СИМПТОМОВ ГИПОВИТАМИНОЗА ВОЗНИКАЕТ ПРИ НЕДОСТАТОЧНОМ ВКЛЮЧЕНИИ В РАЦИОН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и хлебобулочных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ФИЗИОЛОГИЧЕСКАЯ ПОТРЕБНОСТЬ ЖЕНЩИН В ЖЕЛЕЗЕ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КОЛИЧЕСТВО ХОЛЕСТЕРИНА В СУТОЧНОМ РАЦИОНЕ ВЗРОСЛЫХ И ДЕТЕЙ НЕ ДОЛЖНО ПРЕВЫШАТЬ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ДОЛЯ БЕЛКОВ ЖИВОТНОГО ПРОИСХОЖДЕНИЯ ОТ ОБЩЕГО КОЛИЧЕСТВА БЕЛКА В РАЦИОНЕ ДОЛЖНА БЫТЬ НЕ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СБАЛАНСИРОВАННОМ ПИТАНИИ ДОЛЯ МОНО- И ДИСАХАРИДОВ ОТ ОБЩЕЙ КАЛОРИЙНОСТИ РАЦИОНА ВЗРОСЛОГО НАСЕЛЕНИЯ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ПОТРЕБЛЕНИЕ МОНО- И ДИСАХАРИДОВ НЕ ДОЛЖНО ПРЕВЫШАТЬ ОТ КАЛОРИЙНОСТИ СУТОЧНОГО РАЦИОНА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УСВОЯЕМОСТЬ БЕЛКОВ ХЛЕБА ИЗ МУКИ 1 И 2 СОРТА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ГРУППЕ ДИСАХАРИДОВ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рафинозу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ПОЛИНЕНАСЫЩЕННЫМ ЖИРНЫМ КИСЛОТАМ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докозагексаеновую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ПОЛИНЕНАСЫЩЕННОЙ ЖИРНОЙ КИСЛОТОЙ, СОДЕРЖАЩЕЙСЯ В СВИНОМ ЖИРЕ,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арахидоновая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ФИЗИОЛОГИЧЕСКАЯ ПОТРЕБНОСТЬ В КАЛЬЦИИ ЛИЦ ТРУДОСПОСОБНОГО ВОЗРАСТА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ОПТИМАЛЬНОЕ СОДЕРЖАНИЕ ФОСФОЛИПИДОВ В РАЦИОНЕ ВЗРОСЛОГО ЧЕЛОВЕКА СОСТАВЛЯЕТ (В 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ПОТРЕБНОСТЬ ВЗРОСЛОГО ЧЕЛОВЕКА В ВИТАМИНЕ «РР»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СБАЛАНСИРОВАННОМ ПИТАНИИ ВЗРОСЛОГО НАСЕЛЕНИЯ РЕКОМЕНДУЕМОЕ МАКСИМАЛЬНОЕ ПОТРЕБЛЕНИЕ ХОЛЕСТЕРИНА СОСТАВЛЯЕТ (В МИЛЛИГРАММАХ\СУТКИ)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УСВОЯЕМОСТЬ БЕЛКОВ МЯСА, РЫБЫ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ВИТАМИНОПОДОБНЫМ СОЕДИНЕНИЕМ ЯВЛЯЕТСЯ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пантотеновая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ПРОДУКТАМ – ИСТОЧНИКАМ ПЕКТИНА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КОРОТКОЦЕПОЧЕЧНЫМ НАСЫЩЕННЫМ ЖИРНЫМ КИСЛОТАМ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мистириновая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ПРОЯВЛЕНИЯМ ДЕФИЦИТА ХРОМА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формирования сердечно-сосудистой системы и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гипохромную анемию, миоглобиндефицитную атонию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миокардиопатию, атрофический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ПОТРЕБНОСТЬ ВЗРОСЛОГО ЧЕЛОВЕКА В АСКОРБИНОВОЙ КИСЛОТЕ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НЕДОСТАТОЧНОЕ ПОСТУПЛЕНИЕ ФТОРА В ОРГАНИЗМ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ТРАНСИЗОМЕРЫ ЖИРНЫХ КИСЛОТ СОДЕРЖАТСЯ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маргаринах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подсолнечном масле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сливочном масле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жирах рыб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НАСЫЩЕННЫМ ЖИРНЫМ КИСЛОТАМ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элаидиновую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эйкозапентаеновую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ДЕРМАТИТ, ДИАРЕЯ, ДЕМЕНЦИЯ – ПРОЯВЛЕНИЯ АВИТАМИНОЗА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ПНЖК ДОЛЖНЫ НАХОДИТЬСЯ В РАЦИОНЕ В КОЛИЧЕСТВЕ _____ % ЕГО ЭНЕРГОЦЕННОСТИ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УСВОЯЕМОСТЬ БЕЛКОВ ОВОЩЕЙ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ВИТАМИНОПОДОБНЫМ СОЕДИНЕНИЯМ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ПОТРЕБНОСТЬ ВЗРОСЛОГО ЧЕЛОВЕКА В ВИТАМИНЕ В12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ГРУППЕ ОЛИГОСАХАРИДОВ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рафинозу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ПРИМЕРОМ МОНОСАХАРИДОВ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КОЛИЧЕСТВО СТРУКТУРНЫХ АМИНОКИСЛОТ, УЧАСТВУЮЩИХ В ПОСТРОЕНИИ БЕЛКОВЫХ МОЛЕКУЛ,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УДОВЛЕТВОРЕНИЕ ПОТРЕБНОСТИ ОРГАНИЗМА В ЦИАНКОБАЛАМИНЕ ДОСТИГАЕТСЯ ЗА СЧЕТ УПОТРЕБЛЕНИЯ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молока, яиц,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хлеба, круп, макарон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орехов, семян, бобовых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овощей, зелени, 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ФИЗИОЛОГИЧЕСКАЯ ПОТРЕБНОСТЬ МУЖЧИН В ЖЕЛЕЗЕ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ПРОДУКТАМ-ИСТОЧНИКАМ ПИЩЕВЫХ ВОЛОКОН,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ПИЩЕВЫМ ИСТОЧНИКАМ ВИТАМИНА D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растительное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МОНОНЕНАСЫЩЕННЫМ ЖИРНЫМ КИСЛОТАМ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миристиновую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ГЛУБОКОМ ДЕФИЦИТЕ РЕТИНОЛА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МИКРОЭЛЕМЕНТОМ, УЧАСТВУЮЩИМ В КРОВЕТВОРЕНИИ,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СБАЛАНСИРОВАННОМ ПИТАНИИ ВЗРОСЛОГО НАСЕЛЕНИЯ РЕКОМЕНДУЕМОЕ ПОТРЕБЛЕНИЕ ПИЩЕВЫХ ВОЛОКОН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ЛАКТОЗА ЯВЛЯЕТСЯ ОСНОВНЫМ УГЛЕВОДОМ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и мясных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 и рыбопродуктов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 и овощей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ПИЩЕВЫМ ПРОДУКТАМ-ИСТОЧНИКАМ АСКОРБИНОВОЙ КИСЛОТЫ,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сладкий перец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ПИЩЕВЫМ ПРОДУКТАМ – ОСНОВНЫМ ИСТОЧНИКАМ ВИТАМИНА «А»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рыбий жир, масло сливочное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растительное, зерновые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цитрусовые, шиповник, черную смородину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крупу гречневую, дрожжи пекарские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УСВОЯЕМОСТЬ БЕЛКОВ КАРТОФЕЛЯ, БОБОВЫХ, ХЛЕБА ИЗ ОБОЙНОЙ МУКИ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НЕЗАМЕНИМЫМ АМИНОКИСЛОТАМ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ЭССЕНЦИАЛЬНЫМ ЖИРНЫМ КИСЛОТАМ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НЕЗАМЕНИМЫМ АМИНОКИСЛОТАМ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МОНО- И ДИСАХАРИДЫ ДОЛЖНЫ СОСТАВЛЯТЬ НЕ БОЛЕЕ _____ % ОТ ОБЩЕГО КОЛИЧЕСТВА УГЛЕВОДОВ В РАЦИОНЕ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ФИЗИОЛОГИЧЕСКАЯ ПОТРЕБНОСТЬ В ФОЛАЦИНЕ ДЛЯ ВЗРОСЛЫХ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ПИЩЕВЫМ ПРОДУКТАМ, ОСНОВНЫМ ИСТОЧНИКАМ ВИТАМИНА «U»,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капусту белокачанную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 смородину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клюкву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ПОТРЕБНОСТЬ ВЗРОСЛОГО ЧЕЛОВЕКА В БЕТА-КАРОТИНЕ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ФИЗИОЛОГИЧЕСКАЯ ПОТРЕБНОСТЬ В УСВОЯЕМЫХ УГЛЕВОДАХ ДЛЯ ВЗРОСЛОГО ЧЕЛОВЕКА СОСТАВЛЯЕТ ____% ОТ ЭНЕРГЕТИЧЕСКОЙ СУТОЧНОЙ ПОТРЕБНОСТИ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ВЗРОСЛЫХ МУЖЧИН ФИЗИОЛОГИЧЕСКАЯ ПОТРЕБНОСТЬ В ЖЕЛЕЗЕ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ДЕФИЦИТ ТИАМИНА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 со стороны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ломкости ногтей 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фолликулярному гиперкератозу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ФИЗИОЛОГИЧЕСКАЯ ПОТРЕБНОСТЬ В ПИЩЕВЫХ ВОЛОКНАХ ДЛЯ ВЗРОСЛОГО ЧЕЛОВЕКА СОСТАВЛЯЕТ (В 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СУТОЧНОМ РАЦИОНЕ ВЗРОСЛОГО ЗДОРОВОГО ЧЕЛОВЕКА ДОЛЯ ЖИВОТНЫХ БЕЛКОВ ДОЛЖНА БЫТЬ НЕ МЕНЕЕ _____ % ОТ КОЛИЧЕСТВА ОБЩЕГО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ОКИСЛЕНИИ В ОРГАНИЗМЕ 1 ГРАММ УГЛЕВОДОВ ДАЕТ (В ККАЛ)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ВЗРОСЛЫХ ФИЗИОЛОГИЧЕСКАЯ ПОТРЕБНОСТЬ В ТИАМИНЕ СОСТАВЛЯЕТ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ЖЕНЩИН ФИЗИОЛОГИЧЕСКАЯ ПОТРЕБНОСТЬ В ЖЕЛЕЗЕ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ФИЗИОЛОГИЧЕСКАЯ ПОТРЕБНОСТЬ В АСКОРБИНОВОЙ КИСЛОТЕ ДЛЯ ВЗРОСЛЫХ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 РАБОТНИКОВ СРЕДНЕЙ ТЯЖЕСТИ ТРУДА КОЭФФИЦИЕНТ ФИЗИЧЕСКОЙ АКТИВНОСТИ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 РАБОТНИКОВ ПРЕИМУЩЕСТВЕННО УМСТВЕННОГО ТРУДА КОЭФФИЦИЕНТ ФИЗИЧЕСКОЙ АКТИВНОСТИ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ВЗРОСЛЫХ ФИЗИОЛОГИЧЕСКАЯ ПОТРЕБНОСТЬ В ВИТАМИНЕ В2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ФИЗИОЛОГИЧЕСКАЯ ПОТРЕБНОСТЬ В КАЛЬЦИИ ДЛЯ ЛИЦ СТАРШЕ 65 ЛЕТ СОСТАВЛЯЕТ 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У РАБОТНИКОВ, ЗАНЯТЫХ ЛЕГКИМ ТРУДОМ, КОЭФФИЦИЕНТ ФИЗИЧЕСКОЙ АКТИВНОСТИ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ХОЛЕСТЕРИН НЕ ДОЛЖЕН ПОСТУПАТЬ С ПИЩЕЙ В КОЛИЧЕСТВЕ БОЛЕЕ (В МГ/СУТКИ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ФИЗИОЛОГИЧЕСКАЯ ПОТРЕБНОСТЬ В ПОЛИНЕНАСЫЩЕННЫХ ЖИРНЫХ КИСЛОТАХ ДЛЯ ВЗРОСЛЫХ СОСТАВЛЯЕТ ____% ОТ КАЛОРИЙНОСТИ СУТОЧНОГО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ОПТИМАЛЬНОЕ ДЛЯ ВСАСЫВАНИЯ И УСВОЕНИЯ КАЛЬЦИЯ СООТНОШЕНИЕ СОДЕРЖАНИЯ КАЛЬЦИЯ К ФОСФОРУ В РАЦИОНЕ ПИТАНИЯ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1:3-4,0</w:t>
            </w:r>
          </w:p>
        </w:tc>
      </w:tr>
    </w:tbl>
    <w:p>
      <w:pPr>
        <w:pStyle w:val="0 Block"/>
      </w:pPr>
    </w:p>
    <w:p>
      <w:bookmarkStart w:id="3" w:name="Tiema_2__Gighiienichieskii_kontr"/>
      <w:pPr>
        <w:keepNext/>
        <w:pStyle w:val="Heading 2"/>
        <w:pageBreakBefore w:val="on"/>
        <w:keepLines w:val="on"/>
      </w:pPr>
      <w:r>
        <w:t>Тема 2. Гигиенический контроль питания различных групп населения.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ФРУКТЫ И ОВОЩИ ДОЛЖНЫ ВКЛЮЧАТЬСЯ В РАЦИОН ДЕТЕЙ СТАРШЕ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ДИФФЕРЕНЦИАЦИЯ НОРМ ПИТАНИЯ ДЕТСКОГО НАСЕЛЕНИЯ В ЗАВИСИМОСТИ ОТ ПОЛА ПРЕДУСМАТРИВАЕТСЯ С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ОСНОВНОЙ ПРИЧИНОЙ ЗАПРЕЩЕНИЯ ПРИМЕНЕНИЯ В ДЕТСКОМ ПИТАНИИ АРАХИСА ЯВЛЯЕТСЯ ВЫСОКИЙ РИСК НАКОПЛЕНИЯ В 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афлатоксинов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ИЗ РАЦИОНА ДЕТЕЙ 1-3 ЛЕТ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ДЕТЕЙ 1-3 ЛЕТ ЗАПРЕЩЕНО ИСПОЛЬЗОВАТЬ В ПИТАНИИ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СПОСОБОМ ТЕПЛОВОЙ КУЛИНАРНОЙ ОБРАБОТКИ, СПОСОБСТВУЮЩИМ МАКСИМАЛЬНОЙ ДЕКОНТАМИНАЦИИ ПРОДУКТА,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ФЕРМЕНТОМ АНТИОКСИДАНТНОЙ ЗАЩИТЫ, АКТИВНОСТЬ КОТОРОГО СВЯЗАНА С АЛИМЕНТАРНЫМ ПОСТУПЛЕНИЕМ РИБОФЛАВИНА,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супероксиддисмутаза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глутатионпероксидаза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ГАЛАКТОЗЕМИИ НЕОБХОДИМО ИСКЛЮЧИТЬ ИЗ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 и рыбопродукты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 и овощи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ВИТАМИНОМ-АНТИОКСИДАНТОМ, НЕПОСРЕДСТВЕННО ЗАЩИЩАЮЩИМ БИОМЕМБРАНУ КЛЕТКИ,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альфа-токоферол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бета-каротин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ИЗУЧЕНИЯ ПИТАНИЯ В ОРГАНИЗОВАННЫХ КОЛЛЕКТИВАХ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питания по меню-раскладкам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концентрации витамина С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24-часового воспроизведения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частоты потребления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ПОД АЛИМЕНТАРНОЙ АДАПТАЦИЕЙ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выработки резистентности организма к экстремальным внешним условиям за счет оптимизации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диетологический прием, обеспечивающий предупреждение обострений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 организма к изменяющимся условиям окружающей среды при смене географических поясов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организма адаптироваться к неблагоприятному воздействию производственной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ВИТАМИННЫЕ ПРЕПАРАТЫ В КАЧЕСТВЕ ОТДЕЛЬНОГО ВИДА ЛЕЧЕБНО-ПРОФИЛАКТИЧЕСКОГО ПИТАНИЯ ВЫДАЮТСЯ ПРИ РАБОТЕ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 с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БИОЛОГИЧЕСКОЕ ВЛИЯНИЕ ЛЕЦИТИНА НА ОРГАНИЗМ ПРОЯВЛЯЕТСЯ В 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липотропном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БОЛЬНЫМ ФЕНИЛКЕТОНУРИЕЙ НЕЛЬЗЯ УПОТРЕБЛЯТЬ ПРОДУКЦИЮ, СОДЕРЖАЩУЮ ПОДСЛАСТИТЕЛЬ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тауматин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стевиозид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ФЕРМЕНТОМ АНТИОКСИДАНТНОЙ ЗАЩИТЫ, АКТИВНОСТЬ КОТОРОГО СВЯЗАНА С АЛИМЕНТАРНЫМ ПОСТУПЛЕНИЕМ ЖЕЛЕЗА,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супероксиддисмутаза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глутатионпероксидаза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ФЕРМЕНТОМ АНТИОКСИДАНТНОЙ ЗАЩИТЫ, АКТИВНОСТЬ КОТОРОГО СВЯЗАНА С АЛИМЕНТАРНЫМ ПОСТУПЛЕНИЕМ ЦИНКА,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супероксиддисмутаза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глутатионпероксидаза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ПИТАНИЕ ДЕТЕЙ В ДОШКОЛЬНЫХ УЧРЕЖДЕНИЯХ В ТЕЧЕНИЕ ДНЯ ДОЛЖНО ОБЕСПЕЧИВАТЬ СУТОЧНУЮ ПОТРЕБНОСТЬ В ПИЩЕВЫХ ВЕЩЕСТВАХ И ЭНЕРГИИ НА 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ФЕНИЛКЕТОНУРИИ ПРОТИВОПОКАЗАНО УПОТРЕБЛЯТЬ ПРОДУКЦИЮ, СОДЕРЖАЩУЮ ПОДСЛАСТИТЕЛЬ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тауматин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стевиозид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ОСНОВНЫМ ПРИНЦИПАМ ПОСТРОЕНИЯ РАЦИОНА ПИТАНИЯ НАСЕЛЕНИЯ НА ЗАГРЯЗНЕННОЙ РАДИОНУКЛИДАМИ ТЕРРИТОРИИ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доли белков животного происхождения, увеличение поступления витаминов-антиоксидантов и ограничение ПНЖК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доли моно- и дисахаридов, ограничение поступления МНЖК и увеличение витаминов В&lt;sub&gt;1&lt;/sub&gt;, В&lt;sub&gt;6&lt;/sub&gt;, 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доли белков растительного происхождения, увеличение поступления ПНЖК и витаминов D,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доли белков животного происхождения, увеличение поступления МНЖК, уменьшение поступления пищевых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ЛЕЧЕБНОМ УЧРЕЖДЕНИИ СУТОЧНЫЕ ПРОБЫ ГОТОВОЙ ПИЩИ ОСТАВЛЯЮТ ЕЖЕДНЕВНО В КОЛИЧЕСТВЕ ОДНОЙ ПОРЦИИ НА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ЧЕТВЕРТОЙ ГРУППЕ ИНТЕНСИВНОСТИ ТРУДА И РЕКОМЕНДОВАННОМУ УРОВНЮ ПОТРЕБЛЕНИЯ ПИЩЕВЫХ ВЕЩЕСТВ И ЭНЕРГИИ ОТНОСЯТСЯ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физической активностью и тяжелым физическим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которых не связана с затратой физического труда или не требует значительных физических усилий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 которых связан со значительными физическими усилиями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занятые особо тяжелым физическим трудом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ПЕРВОЙ ГРУППЕ ИНТЕНСИВНОСТИ ТРУДА (КФА 1,4) ОТНОСЯТСЯ РАБОТНИКИ, ЗАНЯТЫЕ ____________ ТРУДОМ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легким 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немеханизированным тяжелым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тяжелым физическим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ИНГИБИТОРЫ ПРОТЕОЛИТИЧЕСКИХ ФЕРМЕНТОВ СОДЕРЖАТСЯ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черносливе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урюке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ФЕРМЕНТОМ АНТИОКСИДАНТНОЙ ЗАЩИТЫ, АКТИВНОСТЬ КОТОРОГО СВЯЗАНА С АЛИМЕНТАРНЫМ ПОСТУПЛЕНИЕМ СЕЛЕНА,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глутатионпероксидаза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супероксиддисмутаза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малоновый диальдегид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ТРЕТЬЕЙ ГРУППЕ ИНТЕНСИВНОСТИ ТРУДА (КФА 1,9) ОТНОСЯТСЯ РАБОТНИКИ, ЗАНЯТЫЕ ____________ ТРУДОМ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немеханизированным тяжелым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тяжелым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ДЛИТЕЛЬНОЕ ПОСТУПЛЕНИЕ РЕТИНОЛА В ПЕРИОД БЕРЕМЕННОСТИ В КОЛИЧЕСТВЕ БОЛЕЕ ТРЕХ ФИЗИОЛОГИЧЕСКИХ НОРМ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тератогенному эффекту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отравлению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канцерогенному эффекту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РАСХОД ЭНЕРГИИ НА АДАПТАЦИЮ К ХОЛОДНОМУ КЛИМАТУ В РАЙОНАХ КРАЙНЕГО СЕВЕРА УВЕЛИЧИВАЕТСЯ В СРЕДНЕМ 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ПОДДЕРЖАНИЯ ВОДНО-ЭЛЕКТРОЛИТНОГО БАЛАНСА У РАБОТНИКОВ В УСЛОВИЯХ ВЫСОКИХ ТЕМПЕРАТУР НЕОБХОДИМО УПОТРЕБЛЯТЬ РАСЧЕТНОЕ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ПИТАНИЕ ЛИЦ, РАБОТАЮЩИХ В УСЛОВИЯХ НЕБЛАГОПРИЯТНОГО (ОСОБО ВРЕДНОГО) ВОЗДЕЙСТВИЯ ПРОИЗВОДСТВЕННОЙ СРЕДЫ, НАПРАВЛЕННОЕ НА ПРОФИЛАКТИКУ ПРОФЕССИОНАЛЬНЫХ ЗАБОЛЕВАНИЙ,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лечебно-диетическим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оптимально-рациональным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профессионально-профилактическим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ПОДСЛАСТИТЕЛИ ИСПОЛЬЗУЮТСЯ ПРИ СОЗДАНИИ ПИЩЕВЫХ РЕЦЕПТУР ДЛЯ ДИЕТИЧЕСКОГО ПИТАНИЯ ЛЮДЕЙ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сердечно-сосудистыми патологиями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анарексией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ПРЕБИОТИКАМ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СТАЦИОНАРАХ ЛЕЧЕБНО-ПРОФИЛАКТИЧЕСКИХ УЧРЕЖДЕНИЙ ДОЛЖНА ПРОВОДИТЬСЯ КРУГЛОГОДИЧНАЯ ВИТАМИНИЗАЦИЯ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</w:tbl>
    <w:p>
      <w:pPr>
        <w:pStyle w:val="0 Block"/>
      </w:pPr>
    </w:p>
    <w:p>
      <w:bookmarkStart w:id="4" w:name="Tiema_3__Profilaktika_alimientar"/>
      <w:pPr>
        <w:keepNext/>
        <w:pStyle w:val="Heading 2"/>
        <w:pageBreakBefore w:val="on"/>
        <w:keepLines w:val="on"/>
      </w:pPr>
      <w:r>
        <w:t>Тема 3. Профилактика алиментарно-зависимых неинфекционных заболеваний.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ИЗБЫТОЧНОЕ ПОСТУПЛЕНИЕ ФТОРА В ОРГАНИЗМ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ПРОФИЛАКТИКИ ЭНДЕМИЧНОГО ЗОБА НАИБОЛЕЕ ЧАСТО ИСПОЛЬЗУЕТСЯ ЙОДИРОВАНИЕ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МОДИФИЦИРУЕМЫМ ФАКТОРОМ РИСКА РАЗВИТИЯ ХРОНИЧЕСКИХ НЕИНФЕКЦИОННЫХ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НУТРИГЕНЕТИКА ИЗУЧАЕТ ВЛИЯНИЕ ГЕНОТИПА НА ПРЕДРАСПОЛОЖЕННОСТЬ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алиментарно-зависимым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заболеваниям, связанным с нарушением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НУТРИГЕНОМИКА ИЗУЧАЕТ ВЛИЯНИЕ ПИЩИ И ОТДЕЛЬНЫХ КОМПОНЕНТОВ ПИЩИ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экспрессию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аминокислотный состав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витаминный статус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энергетический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АЛИМЕНТАРНО-ЗАВИСИМАЯ ПАТОЛОГИЯ НА ТЕРРИТОРИИ БИОГЕОХИМИЧЕСКОЙ ПРОВИНЦИИ, ГДЕ ПОЧВЫ И ПРОДУКТЫ РАСТИТЕЛЬНОГО ПРОИСХОЖДЕНИЯ (ПШЕНИЦА И ДР.) БЕДНЫ СЕЛЕНОМ,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эндемической 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ВЕЩЕСТВАМ, ПРОВОЦИРУЮЩИМ РАЗВИТИЕ ЭНДЕМИЧЕСКОГО ЗОБА ПУТЕМ БЛОКИРОВАНИЯ УТИЛИЗАЦИИ ЙОДА ЩИТОВИДНОЙ ЖЕЛЕЗОЙ,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тиоцианаты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кверцитин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ПНЖК омега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ПНЖК омега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ЛИПИДНЫМ КОМПОНЕНТОМ, МЕТАБОЛИЧЕСКИ НОРМАЛИЗУЮЩИМ ОБМЕН ПИЩЕВОГО ХОЛЕСТЕРИНА,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сфингомиелин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ОГРАНИЧЕНИЕ ДЛЯ РАСШИРЕННОГО ВКЛЮЧЕНИЯ В РАЦИОН СЫРОВ СВЯЗАНО С ВЫСОКИМ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добавок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СИНДРОМ ВОЛЬФА – ЧАЙКОВА МОЖЕТ РАЗВИТЬСЯ В РЕЗУЛЬТАТЕ ДЛИТЕЛЬНОГО ЧРЕЗМЕРНОГО УПОТРЕБЛЕНИЯ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морских 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соевых продуктов</w:t>
            </w:r>
          </w:p>
        </w:tc>
      </w:tr>
    </w:tbl>
    <w:p>
      <w:pPr>
        <w:pStyle w:val="0 Block"/>
      </w:pPr>
    </w:p>
    <w:p>
      <w:bookmarkStart w:id="5" w:name="Tiema_4__Gosudarstviennyi_sanita"/>
      <w:pPr>
        <w:keepNext/>
        <w:pStyle w:val="Heading 2"/>
        <w:pageBreakBefore w:val="on"/>
        <w:keepLines w:val="on"/>
      </w:pPr>
      <w:r>
        <w:t>Тема 4. Государственный санитарно-эпидемиологический надзор за пищевыми объектами.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ГОСУДАРСТВЕННОЙ РЕГИСТРАЦИИ ПОДЛЕЖИТ ПРОДУКЦИЯ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кейтерингового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содержащая пищевые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одноразовой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СБОРА МУСОРА И ПИЩЕВЫХ ОТХОДОВ НА ТЕРРИТОРИИ ХОЗЯЙСТВУЮЩЕГО СУБЪЕКТА СЛЕДУЕТ ПРЕДУСМОТРЕТЬ РАЗДЕЛЬНЫЕ КОНТЕЙНЕРЫ С КРЫШКАМИ, УСТАНОВЛЕННЫЕ НА ПЛОЩАДКАХ С ТВЕРДЫМ ПОКРЫТИЕМ, РАЗМЕРЫ КОТОРЫХ ПРЕВЫШАЮТ ПЛОЩАДЬ ОСНОВАНИЯ КОНТЕЙНЕРОВ ВО ВСЕ СТОРОНЫ НА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ПРИГОТОВЛЕНИИ РУБЛЕНЫХ ИЗДЕЛИЙ ИЗ ПТИЦЫ ТЕМПЕРАТУРА В ТОЛЩЕ ПРОДУКТА И ЭКСПОЗИЦИЯ ДОЛЖНЫ БЫТЬ НЕ НИЖЕ __ ℃ В ТЕЧЕНИЕ _____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МУСОРОСБОРНИКИ ДОЛЖНЫ ОЧИЩАТЬСЯ ПРИ ЗАПОЛНЕНИИ НЕ БОЛЕЕ ____ ИХ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СУТОЧНУЮ ПРОБУ ГОТОВОЙ ПРОДУКЦИИ НА ПИЩЕБЛОКАХ ОТБИРАЮТ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за качеством и безопасностью приготовленной пищевой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питания детей в случае срыва поставок продуктов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на калорийность и полноту вложения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планового санитарно-эпидемиологического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ПРОИЗВОДСТВЕННЫХ ЦЕХАХ ВЛАЖНАЯ УБОРКА С ПРИМЕНЕНИЕМ МОЮЩИХ И ДЕЗИНФИЦИРУЮЩИХ СРЕДСТВ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ЛИЧНЫЕ МЕДИЦИНСКИЕ КНИЖКИ РАБОТНИКОВ ПИЩЕВЫХ ОБЪЕКТОВ ВНОСЯТ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аттестации по итогам гигиенического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профессиональном 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имеющихся острых соматических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ПИЩЕВЫЕ КРАСИТЕЛИ НЕ РАЗРЕШЕНО ВКЛЮЧАТЬ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пастеризованного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газированных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йогуртов с фруктовыми наполнителями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ПОД КРИТИЧЕСКИМИ КОНТРОЛЬНЫМИ ТОЧКАМИ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производства, на которых возможно осуществление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производства с повышенным риском травматизма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этапы производственного процесса, на которых возможно микробное обсеменение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интервалы, определяющие кратность контроля за этапами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ПАРТИЯ ПИЩЕВОЙ ПРОДУКЦИИ БЕЗ ПОЛНОГО НАБОРА НЕОБХОДИМОЙ ТОВАРОСОПРОВОДИТЕЛЬНОЙ ДОКУМЕНТАЦИИ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изымается из оборота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отпускается по сниженной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реализуется в ускоренном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на предприятиях общественного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ЦЕЛЬЮ ПАСТЕРИЗАЦИИ МОЛОКА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продление срока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кислотности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спорообразующей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пищевой ценности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РЕДУКТАЗНАЯ ПРОБА ПРОВОДИТСЯ С ЦЕЛЬЮ ОПРЕДЕЛЕНИЯ_____________СЫРОГО МОЛОКА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ОСНОВНОЙ ПРИЧИНОЙ ЗАПРЕЩЕНИЯ ПРИМЕНЕНИЯ ПРИ ИЗГОТОВЛЕНИИ ПРОДУКТОВ ПИТАНИЯ ДЛЯ ДЕТЕЙ РАННЕГО ВОЗРАСТА РЫБНОГО СЫРЬЯ, ПОЛУЧЕННОГО ОТ РЫБ ПРИДОННЫХ ПОРОД,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риск накопления в нем ксенобиотиков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накопления в нем патогенных микроорганизмов из-за недостаточной термической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полноценного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ЛИЧНЫЕ МЕДИЦИНСКИЕ КНИЖКИ РАБОТНИКОВ ПИЩЕВЫХ ОБЪЕКТОВ ВНОСЯТ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периодических медицинских осмотров и обследований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плановой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оперативных вмешательствах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имеющихся хронических соматических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МОЛОКО, ПОЛУЧЕННОЕ ОТ ЖИВОТНЫХ, БОЛЬНЫХ СИБИРСКОЙ ЯЗВОЙ,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непищевой утилизации или уничтожению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кипячению на ферме в течение 5 минут и использованию для откорма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пастеризации и использованию на изготовление топленого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 и использованию только на изготовление сыров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СПЕЦИАЛИЗИРОВАННАЯ ПИЩЕВАЯ ПРОДУКЦИЯ ДОЛЖНА ПРОХОДИТЬ ПРОЦЕДУРУ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декларирования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ПОСТОЯННЫЙ КОНТРОЛЬ ЗА СООТВЕТСТВИЕМ КАЧЕСТВА И БЕЗОПАСНОСТИ ПИЩЕВЫХ ПРОДУКТОВ УСТАНОВЛЕННЫМ ТРЕБОВАНИЯМ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предприятием-изготовителем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Управлением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Управлением Россельхознадзора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ФБУЗ «Центр гигиены и эпидемиологии»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ГОСУДАРСТВЕННОЙ РЕГИСТРАЦИИ ПОДЛЕЖИТ ПРОДУКЦИЯ С МАРКИРОВКОЙ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«Для детского питания»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при температуре 2-6°С»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«Может содержать следы орехов»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«Содержит фенилаланин»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ПОЛИМЕРНЫМ МАТЕРИАЛОМ ПИЩЕВОГО НАЗНАЧЕНИЯ, СОДЕРЖАЩИМ ТОКСИЧНЫЕ МОНОМЕРЫ,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 высокого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 низкого давления аминопласты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УСЛОВИЯ ХРАНЕНИЯ И СРОКИ ГОДНОСТИ ПИЩЕВЫХ ПРОДУКТОВ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контрольно-надзорными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по сертификации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ГОСУДАРСТВЕННОЙ РЕГИСТРАЦИИ ПОДЛЕЖИТ __________ ПРОДУКЦИЯ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многокомпонентная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мясо-растительная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скоропортящаяся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ПРИГОТОВЛЕНИИ ГОРЯЧИХ БЛЮД В РАМКАХ КЕЙТЕРИНГОВОГО ОБСЛУЖИВАНИЯ ИХ СРОК ХРАНЕНИЯ В ТЕРМОСАХ НЕ ДОЛЖЕН ПРЕВЫШАТЬ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ГОСУДАРСТВЕННОЙ РЕГИСТРАЦИИ ДОЛЖНЫ ПОДВЕРГАТЬСЯ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молокоперерабатывающие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хлебозаводы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предприятия общественного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продовольственной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ГРАФИК ПРОВЕДЕНИЯ ЛАБОРАТОРНОГО КОНТРОЛЯ ПИЩЕВОЙ ПРОДУКЦИИ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программе производственного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технических условиях на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ГОСТе на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указаниях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ПРОИЗВОДСТВЕ ВАРЕНЫХ КОЛБАСНЫХ ИЗДЕЛИЙ В КАЧЕСТВЕ ПИЩЕВОЙ ДОБАВКИ, СТАБИЛИЗИРУЮЩЕЙ РОЗОВЫЙ ЦВЕТ ГОТОВОГО ПРОДУКТА,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РАЗМНОЖЕНИЕ МИКРООРГАНИЗМОВ РЕЗКО ЗАМЕДЛЯЕТСЯ ПРИ КОНЦЕНТРАЦИИ САХАРА В КРЕМЕ ВЫШЕ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МАРКИРОВКА РАЗДЕЛОЧНЫХ ДОСОК И РУЧЕК НОЖЕЙ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микробного загрязнения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использования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систематизации хранения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закрепления за определенными производственными помещениями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ЭФФЕКТИВНОСТЬ ПАСТЕРИЗАЦИИ МОЛОКА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исходной бактериальной загрязненности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молока перед пастеризацией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кислотности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ОРГАНИЗАЦИИ ТОРГОВЛИ ПИЩЕВОЙ ПРОДУКТ С ИСТЕКШИМ СРОКОМ ГОДНОСТИ, НО СОХРАНИВШИМ СВОИ ПОТРЕБИТЕЛЬСКИЕ СВОЙСТВА,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с реализации 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с реализации после продления срока годности на срок не более половины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реализовать по сниженной цене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реализовать под контролем федерального государственного органа санитарно-эпидемиологического 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ПИЩЕВАЯ ПРОДУКЦИЯ ДОЛЖНА ИМЕТЬ МАРКИРОВКУ ПРИ СОДЕРЖАНИИ ГМО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МИНИМАЛЬНАЯ ТЕМПЕРАТУРА ВНУТРИ ИЗДЕЛИЙ ИЗ КОТЛЕТНОЙ МАССЫ ИЗ МЯСА И ПТИЦЫ, ОБЕСПЕЧИВАЮЩАЯ ИХ ПОЛНУЮ ГОТОВНОСТЬ И ЭПИДЕМИОЛОГИЧЕСКУЮ БЕЗОПАСНОСТЬ В ПРОЦЕССЕ ТЕПЛОВОЙ ОБРАБОТКИ, СОСТАВЛЯЕТ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КОЛИЧЕСТВО ПРИНИМАЕМЫХ СКОРОПОРТЯЩИХСЯ ПИЩЕВЫХ ПРОДУКТОВ В ПРЕДПРИЯТИЯХ ТОРГОВЛИ ДОЛЖНО ОПРЕДЕЛЯТЬСЯ ИСКЛЮЧИТЕЛЬНО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объёмом работающего холодильного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рабочих мест продавцов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достаточностью подсобных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торгового зала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РАСПОЛОЖЕНИЕ ПРОИЗВОДСТВЕННЫХ ЦЕХОВ ПИЩЕВОГО ОБЪЕКТА ДОЛЖНО ОБЕСПЕЧИВАТЬ ПОТОЧНОСТЬ РАЗДЕЛЬНОЙ ОБРАБОТКИ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сырой и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и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видов сырых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видов рыбы и морепродуктов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ДЕФРОСТАЦИЯ РЫБЫ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солёной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ВЫДЕЛЕНИИ ИЗ ОБРАЗЦА КОНСЕРВОВ CL. BOTULINUM ПАРТИЯ КОНСЕРВОВ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снимается с реализации и уничтожается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задерживается для реализации до получения результатов определения типа Cl.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снимается с реализации и рекомендуется на корм животным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промышленно-стерильной и реализуется на общих основаниях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РЕКОМЕНДУЕМАЯ ТЕМПЕРАТУРА ПЕРВЫХ, ВТОРЫХ И ХОЛОДНЫХ ТРЕТЬИХ БЛЮД НА РАЗДАЧЕ СОСТАВЛЯЕТ СООТВЕТСТВЕННО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75; 65;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65; 55;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55; 55;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70; 60; 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ГОСУДАРСТВЕННОЙ РЕГИСТРАЦИИ ПОДЛЕЖИТ ПРОДУКЦИЯ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плодоовощная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ФОРМОЙ ОБЯЗАТЕЛЬНОГО ПОДТВЕРЖДЕНИЯ СООТВЕТСТВИЯ СПЕЦИАЛИЗИРОВАННОЙ ПИЩЕВОЙ ПРОДУКЦИИ ТРЕБОВАНИЯМ НОРМАТИВНО-ТЕХНИЧЕСКИХ ДОКУМЕНТОВ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регистрация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декларирование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ПРИНЯТИИ РЕШЕНИЯ О СПОСОБАХ ДЕКОНТАМИНАЦИОННОЙ ПЕРЕРАБОТКИ ПИЩЕВОЙ ПРОДУКЦИИ, ЗАГРЯЗНЕННОЙ ФОСФОРОРГАНИЧЕСКИМИ ПЕСТИЦИДАМИ, ПРИНИМАЕТСЯ ВО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стойкость в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приоритетное концентрирование в жирах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стойкость к высокотемпературной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выделяться с молоком лактирующих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РАДИОНУКЛИДАМИ, ПОСТОЯННО НОРМИРУЕМЫМИ В ПИЩЕВЫХ ПРОДУКТАХ,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цезий-137, стронций-90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йод-131, стронций-90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йод-131, калий-40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калий-40, цезий-137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СОСТАВ ПОЛИМЕРНОГО МАТЕРИАЛА ВКЛЮЧАЮТСЯ ВСПОМОГАТЕЛЬНЫЕ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ДОКУМЕНТОМ, ПОДТВЕРЖДАЮЩИМ КАЧЕСТВО И БЕЗОПАСНОСТЬ БИОЛОГИЧЕСКИ АКТИВНЫХ ДОБАВОК К ПИЩЕ,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ветеринарное свидетельство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КОЛИЧЕСТВО ГЛАЗУРИ НА ЗАМОРОЖЕННОЙ РЫБЕ ДОЛЖНО БЫТЬ НЕ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КЕЙТЕРИНГОВОМ ОБСЛУЖИВАНИИ СРОК ХРАНЕНИЯ ГОРЯЧИХ БЛЮД В ТЕРМОСАХ НЕ ДОЛЖЕН ПРЕВЫШАТЬ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ПИЩЕВЫЕ ОБЪЕКТЫ НЕ МОГУТ ФУНКЦИОНИРОВАТЬ ПРИ ОТСУТСТВИИ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или горячей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отопления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 ионизации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кондиционирования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ПЛЕРОЦЕРКОИДЫ DIPHYLLOBOTHRIUM LATUM МОГУТ БЫТЬ ОБНАРУЖЕНЫ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МАКСИМАЛЬНОЕ КОЛИЧЕСТВО РЕГЛАМЕНТИРУЕМЫХ РАДИОНУКЛИДОВ НА ЗАГРЯЗНЕННЫХ ТЕРРИТОРИЯХ НАКАПЛИВАЮТ ГРИБЫ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бахчевые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СОДЕРЖАНИЕ ГИСТАМИНА КОНТРОЛИРУЕТСЯ В РЫБЕ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скумбриевых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осетровых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ПРИРОДНЫМИ ТОКСИНАМИ, НОРМИРУЕМЫМИ В ЗЕРНОВЫХ И БОБОВЫХ,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фикотоксины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ПРИНЯТИИ РЕШЕНИЯ О СПОСОБАХ ДЕКОНТАМИНАЦИОННОЙ ПЕРЕРАБОТКИ ПИЩЕВОЙ ПРОДУКЦИИ, ЗАГРЯЗНЕННОЙ ХЛОРОРГАНИЧЕСКИМИ ПЕСТИЦИДАМИ (ХОП), ПРИНИМАЕТСЯ ВО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растворимость в жирах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разрушение в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устойчивость к высоким температурам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выделяться с молоком лактирующих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МИНИМАЛЬНАЯ ТЕМПЕРАТУРА ВНУТРИ НАТУРАЛЬНЫХ РУБЛЕНЫХ ИЗДЕЛИЙ ИЗ МЯСА И ПТИЦЫ, ОБЕСПЕЧИВАЮЩАЯ ИХ ПОЛНУЮ ГОТОВНОСТЬ И ЭПИДЕМИОЛОГИЧЕСКУЮ БЕЗОПАСНОСТЬ В ПРОЦЕССЕ ТЕПЛОВОЙ ОБРАБОТКИ, СОСТАВЛЯЕТ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ХИМИЧЕСКИМИ ВЕЩЕСТВАМИ, ЦЕЛЕНАПРАВЛЕННО ВНОСИМЫМИ В ПРОЦЕССЕ ПРОДОВОЛЬСТВЕННОГО ПРОИЗВОДСТВА, НОРМИРУЕМЫМИ В ПРОДОВОЛЬСТВЕННОМ СЫРЬЕ,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нитрозамины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полихлорированные бифенилы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токсичные 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МИКОТОКСИНОМ, НАКАПЛИВАЮЩИМСЯ В ЯБЛОКАХ ПРИ ИХ ГНИЕНИИ,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афлатоксин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дезоксиниваленол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Т-2 токсин</w:t>
            </w:r>
          </w:p>
        </w:tc>
      </w:tr>
    </w:tbl>
    <w:p>
      <w:pPr>
        <w:pStyle w:val="0 Block"/>
      </w:pPr>
    </w:p>
    <w:p>
      <w:bookmarkStart w:id="6" w:name="Tiema_5__Gighiienichieskii_kontr"/>
      <w:pPr>
        <w:keepNext/>
        <w:pStyle w:val="Heading 2"/>
        <w:pageBreakBefore w:val="on"/>
        <w:keepLines w:val="on"/>
      </w:pPr>
      <w:r>
        <w:t>Тема 5. Гигиенический контроль качества пищевой продукции. Оценка пищевой ценности и безопасности.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ГИГИЕНИЧЕСКАЯ КЛАССИФИКАЦИЯ ПЕСТИЦИДОВ НЕ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кумуляции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стойкость в объектах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ПОЛИХЛОРИРОВАННЫЕ БИФЕНИЛЫ ПОПАДАЮТ В ПИЩЕВУЮ ПРОДУКЦИЮ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антропогенно загрязненных биосферных сред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природных резервуаров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вспомогательных материалов, используемых в пищевом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полимерной тары и упаковки при контакте с пищевой продукцией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ХЛОРОРГАНИЧЕСКИЕ ПЕСТИЦИДЫ В СООТВЕТСТВИИ С ГИГИЕНИЧЕСКОЙ КЛАССИФИКАЦИЕЙ, КАК ПРАВИЛО, ОТНОСЯТСЯ К СОЕДИНЕНИЯМ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среднетоксичным, очень стойким и выраженно кумулятивным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высокотоксичным, средне стойким и выраженно кумулятивным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высокотоксичным, мало стойким и с умеренной кумуляцией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среднетоксичным, мало стойким и с умеренной кумуляцией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АКРИЛАМИД МОЖЕТ НАКАПЛИВАТЬСЯ В ЗНАЧИТЕЛЬНЫХ КОЛИЧЕСТВАХ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картофельных чипсах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вареном картофеле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отварной кукурузе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запеченном яблоке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ФОСФОРОРГАНИЧЕСКИЕ ПЕСТИЦИДЫ В СООТВЕТСТВИИ С ГИГИЕНИЧЕСКОЙ КЛАССИФИКАЦИЕЙ, КАК ПРАВИЛО, ОТНОСЯТСЯ К СОЕДИНЕНИЯМ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высокотоксичным, мало стойким и с умеренной кумуляцией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среднетоксичным, средне стойким и выраженно кумулятивным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высокотоксичным, очень стойким и выраженно кумулятивным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среднетоксичным либо малотоксичным, с умеренной кумуляцией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ОСНОВНОЙ ГИГИЕНИЧЕСКОЙ ХАРАКТЕРИСТИКОЙ ПОЛИМЕРНЫХ МАТЕРИАЛОВ, ПРЕДНАЗНАЧЕННЫХ ДЛЯ КОНТАКТА С ПИЩЕВОЙ ПРОДУКЦИЕЙ,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 их составе миграционно способных высокотоксичных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прочности готовых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воздействию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воздействию дезинфицирующих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ПОДСЛАСТИТЕЛЮ, В МАРКИРОВКЕ КОТОРОГО НЕОБХОДИМО УКАЗАНИЕ ПРЕДУПРЕДИТЕЛЬНОЙ НАДПИСИ «СОДЕРЖИТ ИСТОЧНИК ФЕНИЛАЛАНИНА»,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сиолгликозиды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ОСТАТОЧНЫЕ КОЛИЧЕСТВА АНТИБАКТЕРИАЛЬНЫХ ПРЕПАРАТОВ НОРМИРУЮТСЯ В ____________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плодоовощной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КАНЦЕРОГЕННЫЙ АКРИЛАМИД ОБРАЗУЕТСЯ И НАКАПЛИВАЕТСЯ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жаренья и выпекания при температуре выше 120°С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варки и кипячения при температуре 100°С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дымового копчения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квашения и маринования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ПРИГОТОВЛЕНИЯ И ХРАНЕНИЯ ГОТОВОЙ ПИЩИ РЕКОМЕНДУЕТСЯ ИСПОЛЬЗОВАТЬ ПОСУДУ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оцинкованную металлическую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РАЗРЕШАЕТСЯ ПЕРЕРАБОТКА ПРОДУКЦИИ, СОДЕРЖАЩЕЙ НИТРАТЫ В КОНЦЕНТРАЦИЯХ НЕ ВЫШЕ _____ МДУ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ЭКСПЕРТИЗА НОВЫХ ВИДОВ ПИЩЕВОЙ ПРОДУКЦИИ, ПОЛУЧЕННОЙ ИЗ ГМИ, ВКЛЮЧАЕТ _______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медико-генетические, медико-биологические, технологические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медико-генетические, микробиологические, санитарно-гигиенические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эпидемиологические, микробиологические, технологические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микробиологические, медико-биологические, санитарно-гигиенические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СРОКИ ГОДНОСТИ И УСЛОВИЯ ХРАНЕНИЯ ПИЩЕВЫХ ПРОДУКТОВ ОБОСНОВЫВАЮТСЯ И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контрольно-надзорными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аккредитационными органами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ГМО ВТОРОГО ПОКОЛЕНИЯ С ПОВЫШЕННЫМ СОДЕРЖАНИЕМ ЖЕЛЕЗА И БЕТА-КАРОТИНА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ПИЩЕВЫМ ПРОДУКТАМ, В КОТОРЫХ СЛЕДУЕТ КОНТРОЛИРОВАТЬ СОДЕРЖАНИЕ АФЛАТОКСИНА М&lt;sub&gt;1&lt;/sub&gt;,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мясопродукты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 и продукты его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МИКОТОКСИН М1 НАКАПЛИВАЕТСЯ И НОРМИРУЕТСЯ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масле растительном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КАЧЕСТВЕ ИНФОРМАЦИОННЫХ КОМПОНЕНТОВ УПАКОВКИ ИСПОЛЬЗУЮТСЯ НАНОМАТЕРИАЛЫ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нанометок и наносенсоров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фотобарьерных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газобарьерных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наноглин и нанотрубок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ГОНАДОТРОПНЫМ ДЕЙСТВИЕМ ОБЛАДАЮТ АКТИВНЫЕ МЕТАБОЛИТЫ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цикламатов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тауматина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ДОПУСТИМАЯ СУТОЧНАЯ ДОЗА (ДСД)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дозой вещества (в мг на кг массы тела), ежедневное поступление которой на протяжении всей жизни человека безвредно, т.е. не оказывает неблагоприятного влияния на жизнедеятельность, здоровье настоящего и будущих поколений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наибольшей концентрацией или количеством агента, определенной по опыту или наблюдению, которые не вызывают поддающегося обнаружению изменения морфологии, роста, развития или продолжительности жизни объекта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допустимым для человека суточным потреблением в результате естественного содержания вещества в пище и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допустимым еженедельным потреблением человеком контаминантов, которые неизбежно присутствуют в полноценной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НЕКОТОРЫХ ВИДАХ РЫБ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ГМО РАСТЕНИЯМ, УСТОЙЧИВЫМ К НАСЕКОМЫМ-ВРЕДИТЕЛЯМ,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сахарная свекла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ПИЩЕВОЙ ПРОДУКЦИИ, КОТОРАЯ МОЖЕТ СОДЕРЖАТЬ ОСТАТОЧНЫЕ КОЛИЧЕСТВА РТУТЬОРГАНИЧЕСКИХ ПЕСТИЦИДОВ,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 и продукты его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и яйцепродукты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фрукты и ягоды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 и морепродукты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ПРИНЯТИИ РЕШЕНИЯ О СПОСОБАХ ДЕКОНТАМИНАЦИОННОЙ ПЕРЕРАБОТКИ ПИЩЕВОЙ ПРОДУКЦИИ, ЗАГРЯЗНЕННОЙ ФОСФОРОРГАНИЧЕСКИМИ ПЕСТИЦИДАМИ (ФОП), ПРИНИМАЕТСЯ ВО ВНИМАНИЕ НИЗКАЯ УСТОЙЧИВОСТЬ ФОП ПО ОТНОШЕНИЮ К ОБРАБОТКЕ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концентрированным раствором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ВЕЩЕСТВОМ, ФАЛЬСИФИЦИРУЮЩИМ МОЛОКО, ДОБАВЛЯЕМЫМ НЕДОБРОСОВЕСТНЫМИ ПРОИЗВОДИТЕЛЯМИ С ЦЕЛЬЮ АНАЛИТИЧЕСКОЙ ИДЕНТИФИКАЦИИ «ВЫСОКОГО» УРОВНЯ БЕЛКА,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ГИГИЕНИЧЕСКАЯ КЛАССИФИКАЦИЯ ПЕСТИЦИДОВ УЧИТЫВАЕТ ИХ ТОКСИЧНОСТЬ, СПОСОБНОСТЬ К КУМУЛЯЦИИ В ОРГАНИЗМЕ, НАЛИЧИЕ ОТДАЛЕННЫХ ПОСЛЕДСТВИЙ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стойкость в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структуру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ПРОДУКТАМ, ОБЛАДАЮЩИМ НАИБОЛЬШЕЙ СПОСОБНОСТЬЮ НАКАПЛИВАТЬ НИТРАТЫ В УСЛОВИЯХ ВЫРАЩИВАНИЯ НА ОТКРЫТОМ ГРУНТЕ,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свеклу, лиственную зелень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томаты, редис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кабачки, патиссоны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землянику, малину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АКРИЛАМИД, ОБЛАДАЮЩИЙ КАНЦЕРОГЕННЫМ ДЕЙСТВИЕМ, ОБРАЗУЕТСЯ И НАКАПЛИВАЕТСЯ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жарки и выпекания при температуре выше 120°С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варки и кипячения при температуре 100°С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дымового копчения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хранения при воздействии солнечного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ПРЕСНОМОЛОЧНЫМ ПРОДУКТАМ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сметану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йогурт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ряженку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НОРМИРУЕМЫМ МИКРООРГАНИЗМАМ ПОРЧИ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 и плесневые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группы кишечных палочек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рода proteus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сульфитредуцирующие 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СОДЕРЖАНИЕ НИТРИТОВ НОРМИРУЕТСЯ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ЗНАЧИМОЕ НАКОПЛЕНИЕ МЕТИЛРТУТИ ОТМЕЧАЕТСЯ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ПИЩЕВАЯ ПРОДУКЦИЯ ДЛЯ ДЕТСКОГО ПИТАНИЯ НЕ ДОЛЖНА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СОДЕРЖАНИЕ МОНО- И ДИСАХАРИДОВ В НАТУРАЛЬНЫХ МОЛОЧНЫХ ПРОДУКТАХ НЕ ПРЕВЫШАЕТ _____ Г В 100 Г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ГАЛОФИЛЬНЫМ МИКРООРГАНИЗМАМ – ЗАГРЯЗНИТЕЛЯМ МОРСКОЙ РЫБЫ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Vibrio parahaemolyticus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группы кишечных палочек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рода Enterococcus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КСЕНОБИОТИКАМИ С КАНЦЕРОГЕННОЙ АКТИВНОСТЬЮ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нитрозамины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ИЗ РЕГЛАМЕНТИРУЕМЫХ В ЗЕРНЕ ВЕЩЕСТВ НАИБОЛЬШИЙ ВКЛАД В ОБЩЕПОПУЛЯЦИОННУЮ ЧУЖЕРОДНУЮ НАГРУЗКУ ВНОСЯТ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нитрозамины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полихлорированные бифенилы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ДОПУСТИМЫЕ КОНЦЕНТРАЦИИ МИГРАЦИИ УСТАНАВЛИВАЮТСЯ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компонентов полимерного материала, контактирующего с пищевыми продуктами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полимеров, контактирующих с пищевыми продуктами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токсичных элементов и радионуклидов, содержащихся в почвах сельскохозяйственных угодий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соединений, присутствующих в воде, используемой для приготовления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КАНЦЕРОГЕННЫЕ N-НИТРОЗАМИНЫ ОБРАЗУЮТСЯ И НАКАПЛИВАЮТСЯ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копчении мясопродуктов и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квашении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запекании рыбы и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выпекании хлебобулочных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ПИЩЕВАЯ ПРОДУКЦИЯ, СОДЕРЖАЩАЯ ГЕННО-ИНЖЕНЕРНО-МОДИФИЦИРОВАННЫЕ ОРГАНИЗМЫ (ГМО), МАРКИРУЕТСЯ ПРИ ИХ НАЛИЧИИ ОТ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РАСТИТЕЛЬНЫЕ МАСЛА В РАЦИОНЕ ЯВЛЯЮТСЯ ОСНОВНЫМИ ИСТОЧНИКАМИ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полиненасыщенных жирных кислот, токоферолов, фитостеринов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холестерина, пиридоксина, 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насыщенных жирных кислот, ниацина, 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меди, фолацина,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100 Г МОЛОКА БЕЛОК ДОЛЖЕН СОДЕРЖАТЬСЯ В КОЛИЧЕСТВЕ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КАНЦЕРОГЕННЫЕ N-НИТРОЗАМИНЫ ОБРАЗУЮТСЯ И НАКАПЛИВАЮТСЯ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копчении мясопродуктов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засолке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запекании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выпекании хлебобулочных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КОНТРОЛЮ НА СОДЕРЖАНИЕ НИТРОЗАМИНОВ ДОЛЖНЫ ПОДВЕРГАТЬСЯ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копченые рыбные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вареные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консервированные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мясная продукция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РЫБЕ И МОРЕПРОДУКТАХ РЕГЛАМЕНТИРУЮТСЯ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полихлорированные бифенилы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НАТУРАЛЬНЫЙ МОЛОЧНЫЙ ПРОДУКТ НЕ МОЖЕТ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ПРОДУКТОМ ПЕРЕРАБОТКИ МОЛОКА, МАКСИМАЛЬНО КОНЦЕНТРИРУЮЩИМ ХЛОРОРГАНИЧЕСКИЕ ПЕСТИЦИДЫ,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ФАЛЬСИФИЦИРУЮЩЕЕ ВЕЩЕСТВО, ПОВЫШАЮЩЕЕ УРОВЕНЬ АЗОТА В МОЛОКЕ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ВЕТЕРИНАРНО-САНИТАРНОЙ ЭКСПЕРТИЗЕ ПОДЛЕЖИТ НЕПЕРЕРАБОТАННАЯ _________ ПРОДУКЦИЯ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бахчевая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ПИЩЕВЫМ ПРОДУКТАМ, В КОТОРЫХ НЕОБХОДИМО ОПРЕДЕЛЯТЬ СОДЕРЖАНИЕ МЕЛАМИНА,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 и продукты его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 и рыбопродукты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зелень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ОСНОВНЫМ МЕТОДОМ ИДЕНТИФИКАЦИИ ГЕНЕТИЧЕСКИ ИЗМЕНЕННОГО БЕЛКА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КОНТРОЛЮ НА СОДЕРЖАНИЕ НИТРОЗАМИНОВ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пивоваренный солод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зернобобовые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овощная продукция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ВВИДУ ОПАСНОСТИ РАЗМНОЖЕНИЯ СПОРОВОЙ АНАЭРОБНОЙ МИКРОФЛОРЫ В СОЛЁНОЙ И КОПЧЁНОЙ РЫБЕ, НАРЕЗАННОЙ ЛОМТИКАМИ И УПАКОВАННОЙ ПОД ВАКУУМОМ, КОНТРОЛИРУЕТСЯ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сульфитредуцирующих клостридий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МАКСИМАЛЬНОЕ КОЛИЧЕСТВО ХЛОРОРГАНИЧЕСКИХ ПЕСТИЦИДОВ НАКАПЛИВАЮТСЯ В ЯЙЦЕ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скорлупе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подскорлупной оболочке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ПИЩЕВОЙ ПРОДУКЦИИ, В КОТОРОЙ НОРМИРУЮТ НИТРАТЫ,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зелень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 и рыбопродукты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 и продукты его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мясопродукты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МИШЕНЬЮ ПРИ ОПРЕДЕЛЕНИИ ГМО В ПИЩЕВЫХ ПРОДУКТАХ МЕТОДОМ ПЦР В РЕАЛЬНОМ ВРЕМЕНИ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рекомбинантная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экспрессированный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распада экспрессированного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ГИДРОГЕНИЗАЦИИ ЖИДКИХ ЖИРОВ (В МАРГАРИНОВОМ ПРОИЗВОДСТВЕ)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транс-изомеры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β-ситостерины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цис-изомеры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ОСНОВНЫМ ИСТОЧНИКАМ ПНЖК СЕМЕЙСТВА ОМЕГА-3 С РАЗВЕТВЛЕННОЙ ЦЕПЬЮ (ЭЙКОЗАПЕНТАЕНОВАЯ И ДОКОЗАГЕКСАЕНОВАЯ ПНЖК)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 морскую 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нежирную морскую 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пресноводную 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моллюсков и ракообразных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АНТИАЛИМЕНТАРНЫМИ СВОЙСТВАМИ ОТЛИЧАЕТСЯ ___________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РАСТИТЕЛЬНЫЕ МАСЛА РАЗЛИЧАЮТСЯ МЕЖДУ СОБОЙ ПО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кальциферолов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филлохинонов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ОСНОВНЫМ БЕЛКОМ МОЛОКА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ГМО РАСТЕНИЯМ, УСТОЙЧИВЫМ К НАСЕКОМЫМ-ВРЕДИТЕЛЯМ,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сахарная свекла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КАЖДЫЙ ГРАММ УГЛЕВОДОВ ПРИ ДИССИМИЛЯЦИИ АККУМУЛИРУЕТ (В КИЛОКАЛОРИЯХ)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ПЛАНОВАЯ САНИТАРНО-ЭПИДЕМИОЛОГИЧЕСКАЯ ЭКСПЕРТИЗА ПИЩЕВЫХ ПРОДУКТОВ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контроля качества и безопасности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возникновении пищевого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поручению следственных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химическое загрязнение при производстве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ПОДСЛАСТИТЕЛИ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 добавкам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 продуктам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КАЖДЫЙ ГРАММ БЕЛКА ПРИ ДИССИМИЛЯЦИИ АККУМУЛИРУЕТ (В КИЛОКАЛОРИЯХ)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ВЕРОЯТНЫМ МЕХАНИЗМОМ ДЕЙСТВИЯ РТУТЬОРГАНИЧЕСКИХ ПЕСТИЦИДОВ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SH-групп тиоловых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дыхательных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активности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ПОЛИМЕРНЫМ МАТЕРИАЛАМ, ПРИМЕНЯЕМЫМ ДЛЯ УПАКОВОЧНЫХ ПЛЕНОК, КОЛБАСНЫХ ОБОЛОЧЕК,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полиолефины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поликарбонат (дифлон)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аминопласты (мелалит и др.)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СОДЕРЖАНИЕ ГИСТАМИНА НОРМИРУЕТСЯ В РЫБЕ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скумбриевых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осетровых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ОСНОВНОЙ ПРИЧИНОЙ ОГРАНИЧЕНИЯ ПРИМЕНЕНИЯ В ПИЩЕВОМ ПРОИЗВОДСТВЕ АБРИКОСОВЫХ, ПЕРСИКОВЫХ КОСТОЧЕК И ГОРКОГО МИНДАЛЯ ЯВЛЯЕТСЯ СОДЕРЖАНИЕ В 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ХЛОРОРГАНИЧЕСКИЕ ПЕСТИЦИДЫ ХАРАКТЕРИЗУЮТСЯ ТЕМ,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выраженными кумулятивными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стойки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группе высокотоксичных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АФЛАТОКСИН B1 РЕГЛАМЕНТИРУЕТСЯ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 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мясопродуктах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ИЗУЧЕНИЯ БИОЛОГИЧЕСКОЙ ЦЕННОСТИ ПРОДУКТА НАИБОЛЕЕ РАСПРОСТРАНЕННЫМ МЕТОДОМ ЯВЛЯЕТСЯ РАСЧЕТ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аминокислотного скора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полисахаридов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ПНЖК омега-6 и омега - 3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ОСТАТОЧНЫЕ КОЛИЧЕСТВА АНТИБАКТЕРИАЛЬНЫХ ПРЕПАРАТОВ НОРМИРУЮТСЯ В _________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плодоовощной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АФЛОТОКСИН М1 РЕГЛАМЕНТИРУЕТСЯ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рыбе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ПОЛИХЛОРИРОВАННЫЕ БИФЕНИЛЫ РЕГЛАМЕНТИРУЮТСЯ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УПОТРЕБЛЕНИИ В ПИЩУ МЯСА КРУПНОГО РОГАТОГО СКОТА У ЧЕЛОВЕКА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гименолепидоз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КАЖДЫЙ ГРАММ ЖИРОВ ПРИ ДИССИМИЛЯЦИИ АККУМУЛИРУЕТ (В КИЛОКАЛОРИЯХ)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ФИЗИКО-ХИМИЧЕСКИМ ОСОБЕННОСТЯМ НАНОЧАСТИЦ, СПОСОБСТВУЮЩИМ ИЗМЕНЕНИЮ ФУНКЦИЙ БИОСТРУКТУР КЛЕТКИ,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разнополярные заряды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коммуляционную 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адсорбционную 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ПРОДУКТОМ ПЕРЕРАБОТКИ СОИ С НАИБОЛЬШИМ КОЛИЧЕСТВОМ БЕЛКА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текстурат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БИОЛОГИЧЕСКАЯ ЦЕННОСТЬ ПИЩЕВОГО ПРОДУКТА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показателями качества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составом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энергетической ценностью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сбалансированностью жирового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ИЗ ВСЕХ СОРТОВ МЯСА НАИБОЛЬШЕЕ КОЛИЧЕСТВО ЭКСТРАКТИВНЫХ ВЕЩЕСТВ ОТМЕЧАЕТСЯ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БИОЛОГИЧЕСКАЯ ЦЕННОСТЬ ПРОДУКТА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утилизации белкового азота организмом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усвоения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сбалансированности 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процентом содержания витаминов от величины их физиологической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ФОСФОРОРГАНИЧЕСКИЕ ПЕСТИЦИДЫ ХАРАКТЕРИЗУЮТСЯ ТЕМ,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стойки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выделяются с молоком лактирующих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 накапливаются в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мало- и среднетоксичным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ЭТИОЛОГИЧЕСКОЙ ПРИЧИНЕ БОЛЕЗНИ КРЕЙТЦФЕЛЬДТА – ЯКОБА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афлатоксины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НАИБОЛЬШЕЕ КОЛИЧЕСТВО ВИТАМИНА 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НАИБОЛЬШЕЕ КОЛИЧЕСТВО ПОЛИНЕНАСЫЩЕННЫХ ЖИРНЫХ КИСЛОТ СЕМЕЙСТВА ОМЕГА-6 СОДЕРЖИТСЯ В МАСЛЕ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БЕЛОК ИЗ ВЫСШИХ ГРИБОВ УСВАИВАЕТСЯ НА УРОВНЕ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РАСТИТЕЛЬНЫЙ БЕЛОК ___________ НАИБОЛЕЕ ПРИБЛИЖЕН К АМИНОКИСЛОТНОМУ СОСТАВУ ЖИВОТНОГО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ЛУЧШИМ ИСТОЧНИКОМ ХОРОШО УСВАИВАЕМОГО КАЛЬЦИЯ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 и рыбопродукты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ОЦЕНКИ БИОЛОГИЧЕСКОЙ ЦЕННОСТИ ПИЩЕВЫХ ПРОДУКТОВ НАИБОЛЕЕ ВАЖНЫМ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аминокислотного скора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роста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задержки азота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азотистого 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СНИЖЕНИЮ КОНЦЕНТРАЦИИ НИТРАТОВ В ПИЩЕВОЙ ПРОДУКЦИИ СПОСОБСТВУЕТ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МИНЕРАЛЬНЫЙ СОСТАВ МЯСНЫХ ПРОДУКТОВ ХАРАКТЕРИЗУЕТСЯ ВЫСОКИМ СОДЕРЖАНИЕМ БИОДОСТУПНОГО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и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и хрома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ПРОМЫШЛЕННОЙ ВИТАМИНИЗАЦИИ НАИБОЛЕЕ ЦЕЛЕСООБРАЗНО ПОДВЕРГАТЬ ПРОДУКТЫ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используемые в 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низким содержанием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имеющие в своём составе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подвергающиеся термической обработке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ИСТОЧНИКОМ БИОДОСТУПНОГО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гранатовый 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САМЫМ СЛАДКИМ САХАРОМ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МОРСКАЯ РЫБА И МОРЕПРОДУКТЫ ПО СРАВНЕНИЮ С РЕЧНОЙ РЫБОЙ БОГАТЫ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 и селеном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кальцием и фосфором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магнием и хлором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натрием и кальцием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МЯСЕ ОТМЕЧАЕТСЯ НИЗКОЕ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ЗЕРНОВЫХ ПРОДУКТАХ ЛИМИТИРУЮЩИМИ ЯВЛЯЮТСЯ НЕЗАМЕНИМЫЕ АМИНОКИСЛОТЫ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 и треонин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триптофан и фенилаланин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 и триптофан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 и треонин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НАИЛУЧШИМ ИСТОЧНИКАМ ХОРОШО УСВАИВАЕМОГО КАЛЬЦИЯ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 и рыбопродукты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 и зерновые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ОЦЕНКИ БИОЛОГИЧЕСКОЙ ЦЕННОСТИ ПИЩЕВЫХ ПРОДУКТОВ НАИБОЛЬШЕЕ РАСПРОСТРАНЕНИЕ ИМЕЕТ РАСЧЕТ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аминокислотного скора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задержки азота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роста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азотистого 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ОСОБЕННОСТЬЮ МОЛОЧНОГО ЖИРА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эмульгированное состяние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омега-3 ПНЖК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фитостеринов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короткоцепочечных жирных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ПОД БИОЛОГИЧЕСКИ АКТИВНЫМИ ДОБАВКАМИ К ПИЩЕ (БАД)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активные вещества природные или идентичные природным и пробиотические микроорганизмы, принимаемые с пищей или в составе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или синтезированные вещества, преднамеренно вводимые в пищевые продукты с целью сохранения и/или придания им заданных свойств, не потребляемые сами по себе в качестве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активные компоненты лекарств, принимаемых с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компоненты лекарственных растений в гомеопатических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МЯСЕ ОТМЕЧАЕТСЯ ВЫСОКОЕ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НАИМЕНЬШЕЕ КОЛИЧЕСТВО ЛИЗИНА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коровьем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ПРИБЛИЖЕН К АМИНОКИСЛОТНОМУ СОСТАВУ ЖИВОТНОГО БЕЛКА РАСТИТЕЛЬНЫЙ БЕЛОК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НЕЗАМЕНИМЫЕ АМИНОКИСЛОТЫ _______________ ЯВЛЯЮТСЯ ЛИМИТИРУЮЩИМИ В ЗЕРНОВЫХ ПРОДУКТАХ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 и треонин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валин и изолейцин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 и триптофан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триптофан и фенилаланин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НАИБОЛЬШЕЕ КОЛИЧЕСТВО ПОЛИНЕНАСЫЩЕННЫХ ЖИРНЫХ КИСЛОТ СЕМЕЙСТВА ОМЕГА-3 СОДЕРЖИТСЯ В МАСЛЕ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НЕРЫБНЫЕ ЖИВОТНЫЕ МОРЕПРОДУКТЫ ОТЛИЧАЮТСЯ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жира и высоким содержанием белка, йода, цинка,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белка, жира и йода и низким содержанием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жира и низким содержанием белка, цинка,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белка, жира и высоким содержанием йода, цинка,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НАИБОЛЬШЕЕ РАСПРОСТРАНЕНИЕ СРЕДИ ГМО РАСТИТЕЛЬНОГО ПРОИСХОЖДЕНИЯ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ПИЩЕВАЯ ПРОДУКЦИЯ ДЛЯ ПИТАНИЯ СПОРТСМЕНОВ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СРЕДИ РАСТИТЕЛЬНЫХ ПРОДУКТОВ НАИБОЛЬШЕЙ БИОЛОГИЧЕСКОЙ ЦЕННОСТЬЮ ОБЛАДАЮТ БЕЛКИ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баклажана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брокколи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МЯСО, ПТИЦА И ПРОДУКТЫ ИХ ПЕРЕРАБОТКИ ЯВЛЯЮТСЯ ИСТОЧНИКАМИ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полноценных белков 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 углеводов,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полисахаридов,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фитостеринов,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КАНЦЕРОГЕННЫЕ N-НИТРОЗАМИНЫ ОБРАЗУЮТСЯ И НАКАПЛИВАЮТСЯ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копчении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квашении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запекании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варке мяса и рыбы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ЯИЧНОМ ЖЕЛТКЕ В ЗНАЧИМОМ КОЛИЧЕСТВЕ СОДЕРЖИТСЯ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ОСНОВНЫМИ КРУГЛОГОДИЧНЫМИ АЛИМЕНТАРНЫМИ ИСТОЧНИКАМИ ЛИКОПИНА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баклажаны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артишоки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БЕЛКИ РЫБ УСВАИВАЮТСЯ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ПРОДУКТАМ СМЕШАННОГО БРОЖЕНИЯ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кумыс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сметану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простоквашу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p>
      <w:pPr>
        <w:pStyle w:val="0 Block"/>
      </w:pPr>
    </w:p>
    <w:p>
      <w:bookmarkStart w:id="7" w:name="Tiema_6__Profilaktika_pishchievy"/>
      <w:pPr>
        <w:keepNext/>
        <w:pStyle w:val="Heading 2"/>
        <w:pageBreakBefore w:val="on"/>
        <w:keepLines w:val="on"/>
      </w:pPr>
      <w:r>
        <w:t>Тема 6. Профилактика пищевых отравлений.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ХРАНЕНИЕ ПИЩЕВЫХ ПРОДУКТОВ И БЛЮД В ХОЛОДИЛЬНИКЕ ПРИ ТЕМПЕРАТУРЕ 4+2˚С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стабилизирует количество мезофильных микроорганизмов и препятствует токсинообразованию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накоплению токсинов и размножению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гибели микроорганизмов, но не способствует инактивации 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 рост микроорганизмов и нейтрализует 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 ЦЕЛЬЮ ПРОФИЛАКТИКИ СТАФИЛОКОККОВОГО ТОКСИКОЗА ПРИ ПРОИЗВОДСТВЕ КОНДИТЕРСКИХ ИЗДЕЛИЙ СОДЕРЖАНИЕ САХАРА В КРЕМЕ ДОЛЖНО СОСТАВЛЯТЬ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ПРОФИЛАКТИКИ СТАФИЛОКОККОВОГО ТОКСИКОЗА НЕОБХОДИМО ПРОИЗВОДИТЬ КРЕМЫ ДЛЯ КОНДИТЕРСКИХ ИЗДЕЛИЙ С СОДЕРЖАНИЕМ САХАРА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 ПРЕДПРИЯТИИ ОБЩЕСТВЕННОГО ПИТАНИЯ ЗАПРЕЩЕНЫ К ИСПОЛЬЗОВАНИЮ ЯЙЦА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куриные 1 сорта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перепелиные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куриные столовые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ОСНОВНОЙ ПРИЧИНОЙ ЗНАЧИТЕЛЬНОГО НАКОПЛЕНИЯ (ЗА СЧЕТ ИНТЕНСИВНОГО РАЗМНОЖЕНИЯ) БАКТЕРИЙ В ПИЩЕВЫХ ПРОДУКТАХ ЯВЛЯЕТСЯ НЕСОБЛЮДЕНИЕ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 режима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микробиологических нормативов продовольственного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товарного соседства при хранении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гигиены персоналом пищевого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РАЗМНОЖЕНИЕ СТАФИЛОКОККА И ПРОЦЕСС ТОКСИКООБРАЗОВАНИЯ ЗАДЕРЖИВАЕТСЯ ПРИ КОНЦЕНТРАЦИИ САХАРА В ПРОДУКТЕ НЕ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ОСНОВНОЙ ПРИЧИНОЙ ЗАПРЕЩЕНИЯ ДЛЯ РЕАЛИЗАЦИИ В ОРГАНИЗАЦИЯХ ОБЩЕСТВЕННОГО ПИТАНИЯ ОБРАЗОВАТЕЛЬНЫХ ОРГАНИЗАЦИЙ ЯИЧНИЦЫ-ГЛАЗУНЬИ ЯВЛЯЕТСЯ РИСК ВОЗНИКНОВЕНИЯ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ОСНОВНОЙ ПРИЧИНОЙ ВОЗМОЖНОГО МИКРОБНОГО ЗАГРЯЗНЕНИЯ ПИЩЕВОЙ ПРОДУКЦИИ ЯВЛЯЕТСЯ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личной гигиены персоналом пищевого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технологии приготовления (рецептуры)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условий и сроков хранения продуктов и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товарного соседства при хранении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ОСНОВНОЙ ПРИЧИНОЙ ЗАПРЕЩЕНИЯ ДЛЯ РЕАЛИЗАЦИИ В ОРГАНИЗАЦИЯХ ОБЩЕСТВЕННОГО ПИТАНИЯ ОБРАЗОВАТЕЛЬНЫХ УЧРЕЖДЕНИЙ ПАШТЕТОВ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интенсивного размножения в них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риск накопления в них ксенобиотиков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в них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в них животных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МАРИНОТОКСИНАМ АМНЕСТИЧЕСКОГО ТИПА МОРЕПРОДУКТОВ НЕРЫБНОГО ПРОМЫСЛА ОТНОСИТСЯ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окадаиковая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МАРИНОТОКСИНАМ ДИАРЕЙНОГО ТИПА МОРЕПРОДУКТОВ НЕРЫБНОГО ПРОМЫСЛА ОТНОСИТСЯ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окадаиковая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ЗАБОЛЕВАНИЕ АФЛАТОКСИКОЗОМ СВЯЗАНО ПРЕИМУЩЕСТВЕННО С УПОТРЕБЛЕНИЕМ ЗАГРЯЗНЕННЫХ АФЛАТОКСИНАМИ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ЗАБОЛЕВАНИЕ ФУЗАРИОТОКСИКОЗОМ СВЯЗАНО С УПОТРЕБЛЕНИЕМ ЗАГРЯЗНЕННЫХ ФУЗАРИОТОКСИНАМИ _____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ТОКСИНОМ АБРИКОСОВЫХ КОСТОЧЕК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мусциол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ПРЕОБЛАДАЮЩИМ СИМПТОМАМ В КЛИНИЧЕСКОЙ КАРТИНЕ СТАФИЛОКОККОВОГО ТОКСИКОЗА ОТНОСЯТ ТОШНОТУ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 до 20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ОКОНЧАТЕЛЬНЫЙ ДИАГНОЗ «ПИЩЕВОЕ ОТРАВЛЕНИЕ» УСТАНАВЛИВАЕТСЯ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данных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эпидемической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пищевого анамнеза и выявления «подозреваемого»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первичных симптомов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РАССЛЕДОВАНИИ ВСПЫШКИ ПИЩЕВОГО ОТРАВЛЕНИЯ В ДОШКОЛЬНОЙ ОБРАЗОВАТЕЛЬНОЙ ОРГАНИЗАЦИИ ОБРАЗЕЦ ПОДОЗРЕВАЕМОГО ПРОДУКТА ОТБИРАЕТСЯ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недельного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 текущего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холодильника для хранения пищевых отходов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МАРИНОТОКСИНАМ ПАРАЛИТИЧЕСКОГО ТИПА МОРЕПРОДУКТОВ НЕРЫБНОГО ПРОМЫСЛА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сакситоксины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скомбротоксины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бреветоксины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цигуатоксины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ВОЗНИКНОВЕНИЕ СТАФИЛОКОККОВОГО ТОКСИКОЗА ЧАЩЕ ВСЕГО СВЯЗАНО С УПОТРЕБЛЕНИЕМ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кремовых кондитерских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консервированных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овощных 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гусиных и утиных 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ИДЕНТИФИКАЦИЯ ШТАММОВ СТАФИЛОКОККОВ ДЛЯ УСТАНОВЛЕНИЯ ПРИЧИННО-СЛЕДСТВЕННЫХ СВЯЗЕЙ В РАМКАХ РАССЛЕДОВАНИЯ ПИЩЕВОГО ОТРАВЛЕНИЯ ПРОИЗВОДИТСЯ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плазмокоагуляции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электронной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ПИЩЕВОМУ ОТРАВЛЕНИЮ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фузариотоксикоз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СТАФИЛОКОККОВЫЙ ТОКСИКОЗ МОЖЕТ ВОЗНИКНУТЬ В РЕЗУЛЬТАТЕ ПЕРВИЧНОГО ЗАГРЯЗНЕНИЯ ПИЩЕВОЙ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КОНТАМИНАНТАМ ПИЩИ БИОЛОГИЧЕСКОГО ПРОИСХОЖДЕНИЯ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ТОКСИЧНЫМ СОЕДИНЕНИЯМ РАСТЕНИЙ СЕМЕЙСТВА ПАСЛЕНОВЫЕ (ТОМАТЫ, БАКЛАЖАНЫ, КАРТОФЕЛЬ)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ОПАСНЫМ МАРИНОТОКСИНОМ, ИМЕЮЩИМ ВИДОВУЮ СПЕЦИФИЧНОСТЬ (РЫБЫ СЕМЕЙСТВА ОКРУГЛЫХ),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цигуатоксин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сакситоксин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скомбротоксин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ПОД МИКОТОКСИНАМИ ПОНИМАЮТ ОРГАНИЧЕСКИЕ ПРИРОДНЫЕ СОЕДИНЕНИЯ, ЯВЛЯЮЩИЕСЯ ВТОРИЧНЫМИ МЕТАБОЛИТАМИ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почвенных микроскопических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некоторых видов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ЭРГОТИЗМ - ЗАБОЛЕВАНИЕ, СВЯЗАННОЕ С УПОТРЕБЛЕНИЕМ ЗАГРЯЗНЕННЫХ СПОРЫНЬЕЙ ________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ИДЕНТИФИКАЦИЯ ШТАММОВ СТАФИЛОКОККОВ ДЛЯ УСТАНОВЛЕНИЯ ПРИЧИННО-СЛЕДСТВЕННЫХ СВЯЗЕЙ В РАМКАХ РАССЛЕДОВАНИЯ ПИЩЕВОГО ОТРАВЛЕНИЯ ПРОИЗВОДИТСЯ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фаготипирования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плазмокоагуляции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электронной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БОТУЛИЗМ ПРЕИМУЩЕСТВЕННО ВОЗНИКАЕТ ПРИ УПОТРЕБЛЕНИИ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копченых продуктов домашнего приготовления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салатов с использованием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колбасных изделий заводского приготовления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кремовых кондитерских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ПРЯМЫМИ МЕТГЕМОГЛОБИНОБРАЗОВАТЕЛЯМИ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нитрозамины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РАЗМНОЖЕНИЕ СТАФИЛОКОККОВ И ПРОЦЕСС ТОКСИНООБРАЗОВАНИЯ ЗАДЕРЖИВАЮТСЯ ПРИ КОНЦЕНТРАЦИИ САХАРА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КОНТАМИНАЦИИ ПИЩИ СТАФИЛОККОКАМИ МОЖЕТ ПРИВЕСТИ ДОПУКС К РАБОТЕ СОТРУДНИКОВ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гнойничковыми заболеваниями открытых частей тела 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 кистей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ПИЩЕВЫМ МИКОТОКСИКОЗАМ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афлатоксикоз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СОЛАНИН СОДЕРЖИТСЯ В _________ТОМАТАХ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ИНКУБАЦИОННЫЙ ПЕРИОД ПРИ СТАФИЛОКОККОВОМ ТОКСИКОЗЕ СОСТАВЛЯЕТ В СРЕДНЕМ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ТОКСИН БОТУЛИЗМА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ОСНОВНОЙ ПРИЧИНОЙ ИНТЕНСИВНОГО РАЗМНОЖЕНИЯ БАКТЕРИЙ В ПИЩЕВЫХ ПРОДУКТАХ ЯВЛЯЕТСЯ НЕСОБЛЮДЕНИЕ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товарного соседства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РОЖКИ СПОРЫНЬИ ПОРАЖАЮТ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ТЯЖЕЛЫЕ ПИЩЕВЫЕ ОТРАВЛЕНИЯ ВОЗНИКАЮТ ПРИ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поганки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сыроежек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РАССЛЕДОВАНИИ ВСПЫШКИ ПИЩЕВОГО ОТРАВЛЕНИЯ В РЕСТОРАНЕ ОБРАЗЕЦ ПРОДУКЦИИ, АНАЛОГИЧНОЙ ПОДОЗРЕВАЕМОЙ, ОТБИРАЕТСЯ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складских и производственных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недельного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холодильника для хранения пищевых отходов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ГЛАВНЫМ КРИТЕРИЕМ ПАТОГЕННОСТИ СТАФИЛОКОККА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плазмокоагуляции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термостабильной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ВОЗНИКНОВЕНИЕ СТАФИЛОКОККОВОГО ТОКСИКОЗА ЧАЩЕ ВСЕГО СВЯЗАНО С УПОТРЕБЛЕНИЕМ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кремовых кондитерских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грибных консервов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 холодного копчения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ГЛАВНЫМ ПРИЗНАКОМ ПАТОГЕННОСТИ СТАФИЛОКОККОВ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коагулировать плазму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гемолизинов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КЛИНИЧЕСКИ ВЫРАЖЕННЫЕ ФОРМЫ БОТУЛИЗМА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координации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БИОМАТЕРИАЛУ ОТ БОЛЬНОГО, ПОСЫЛАЕМОМУ НА ИССЛЕДОВАНИЕ ПРИ ПОДОЗРЕНИИ НА ПИЩЕВОЕ ОТРАВЛЕНИЕ,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ВОЗБУДИТЕЛЬ БОТУЛИЗМА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строгим анаэробом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 аэробом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 анаэробом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ГРИБОМ, СПОСОБНЫМ ВЫЗВАТЬ ПИЩЕВОЕ ОТРАВЛЕНИЕ ТОЛЬКО ПРИ УСЛОВИИ СОВМЕСТНОГО УПОТРЕБЛЕНИЯ АЛКОГОЛЬНЫХ НАПИТКОВ,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навозник 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свинушка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волнушка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НЕЙРОТОКСИЧЕСКОМУ ТИПУ МАРИНОТОКСИНОВ МОРЕПРОДУКТОВ НЕРЫБНОГО ПРОМЫСЛА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бреветоксин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скомбротоксин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цигуатоксин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КОТЛЕТЕ С КАРТОФЕЛЬНЫМ ПЮРЕ, МАКАРОНАХ ПО-ФЛОТСКИ ИЛИ МОЛОЧНОЙ КАШЕ СТАФИЛОКОККОВЫЙ ЭНТЕРОТОКСИН СПОСОБЕН НАКАПЛИВАТЬСЯ ПРИ КОМНАТНОЙ ТЕМПЕРАТУРЕ ДО ПОРОГОВОЙ ДОЗЫ В ТЕЧЕНИЕ 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ПИЩЕВОЕ ОТРАВЛЕНИЕ АНАЛОГИЧНОЕ ПО КЛИНИЧЕСКОЙ КАРТИНЕ СИНДРОМУ БАДДА – КИАРИ РАЗВИВАЕТСЯ ПРИ УПОТРЕБЛЕНИИ РАСТИТЕЛЬНЫХ КОМПОНЕНТОВ, СОДЕРЖАЩИХ АЛКАЛОИДЫ __________ ПРИРОДЫ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пирролизидиновой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пиперидиновой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ПОСЛЕДСТВИЕМ НИТРАТНО-НИТРИТНОЙ НАГРУЗКИ НА ОРГАНИЗМ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гемического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азотовыделительной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диссеминированное внутрисосудистое свертывание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СТАФИЛОКОККОВЫЙ ТОКСИКОЗ ЧАЩЕ ВОЗНИКАЕТ ПРИ УПОТРЕБЛЕНИИ НЕКАЧЕСТВЕННЫХ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ВЕЛИЧИНА РН, ПРИ КОТОРОЙ СУЩЕСТВЕННО ЗАМЕДЛЯЕТСЯ РАЗМНОЖЕНИЕ МИКРООРГАНИЗМОВ В ПИЩЕВОМ ПРОДУКТЕ,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9,4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ОСНОВНЫМИ ТОКСИЧЕСКИМИ СОЕДИНЕНИЯМИ БЛЕДНОЙ ПОГАНКИ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аманитины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гирометрины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орелланины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ПЕРВЫЕ СИМПТОМЫ ИНТОКСИКАЦИИ ПРИ ОТРАВЛЕНИИ ФОСФОРОРГАНИЧЕСКИМИ ПЕСТИЦИДАМИ ПОЯВЛЯЮТСЯ ПРИ СНИЖЕНИИ АКТИВНОСТИ ХОЛИНЭСТЕРАЗЫ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СОЛАНИН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баклажанах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кабачках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ПАРАЛИТИЧЕСКИМ ТОКСИНАМ МОРЕПРОДУКТОВ НЕРЫБНОГО ПРОМЫСЛА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сакситоксин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скомбротоксин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цигуатоксин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ВТОРИЧНЫМ МЕТАБОЛИТОМ АФЛАТОКСИНА В1 ЯВЛЯЕТСЯ АФЛАТОКСИН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НИТРИТЫ ОБЛАДАЮТ НЕБЛАГОПРИЯТНЫМ ДЕЙСТВИЕМ НА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образуя метгемоглобин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связывая SH-группы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угнетая холинэстеразу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вызывая гемолиз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БОЛЕЗНЬ «ИТАЙ-ИТАЙ» ВОЗНИКАЕТ ВСЛЕДСТВИЕ ПОСТУПЛЕНИЯ В ОРГАНИЗМ В ИЗБЫТОЧНОМ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БОЛЕЗНЬ «МИНАМАТА» ВОЗНИКАЕТ ВСЛЕДСТВИЕ ПОСТУПЛЕНИЯ В ОРГАНИЗМ В ИЗБЫТОЧНОМ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ОДНИМ ИЗ КЛИНИЧЕСКИХ СИМПТОМОВ, ХАРАКТЕРНЫМ ДЛЯ БОТУЛИЗМА,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ПОСТУПЛЕНИИ НИТРАТОВ С ОВОЩАМИ В ____ ОНИ ПРЕВРАЩАЮТСЯ В НИТРИТЫ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кровеносном русле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ТОКСИЧЕСКИМ ВЕЩЕСТВОМ СТРОЧКОВ, ВЫЗЫВАЮЩИМ ПИЩЕВОЕ ОТРАВЛЕНИЕ,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ПОДОЗРЕНИИ НА ПИЩЕВОЕ ОТРАВЛЕНИЕ ПИЩЕВОЙ АНАМНЕЗ У БОЛЬНОГО СОБИРАЮТ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2026-02-07T11:05:45Z</dcterms:created>
  <dcterms:modified xsi:type="dcterms:W3CDTF">2026-02-07T11:05:45Z</dcterms:modified>
  <dc:title>Гигиена питания</dc:title>
  <dc:creator>GeeTest</dc:creator>
  <dc:language>ru</dc:language>
</cp:coreProperties>
</file>