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svg" ContentType="image/svg+xml"/>
  <Default Extension="rels" ContentType="application/vnd.openxmlformats-package.relationships+xml"/>
  <Default Extension="odttf" ContentType="application/vnd.openxmlformats-officedocument.obfuscatedFont"/>
  <Default Extension="webp" ContentType="image/webp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нейропсихологии ЛГПУ: контрольные вопросы и ответы</w:t>
      </w:r>
    </w:p>
    <w:p>
      <w:pPr>
        <w:pStyle w:val="Normal"/>
      </w:pPr>
      <w:r>
        <w:t xml:space="preserve">Профессиональный тест по нейропсихологии для студентов </w:t>
      </w:r>
      <w:hyperlink r:id="rId6">
        <w:r>
          <w:rPr>
            <w:rStyle w:val="Text1"/>
          </w:rPr>
          <w:t>ЛГПУ</w:t>
        </w:r>
      </w:hyperlink>
      <w:r>
        <w:t xml:space="preserve"> и профильных вузов. Актуальная база контрольных вопросов: локализация функций, нейропсихологические синдромы и методы диагностики. Проверьте свои знания перед зачетом на основе реальной статистики сложности GeeTest.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0" cy="0"/>
            <wp:effectExtent l="0" r="0" t="0" b="0"/>
            <wp:wrapTopAndBottom/>
            <wp:docPr id="1" name="data-url-image.webp" descr="Подготовка к контрольным вопросам по нейропсихологии для студентов ЛГПУ: нейронные механизмы и высшие психические функции на платформе GeeTest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webp" descr="Подготовка к контрольным вопросам по нейропсихологии для студентов ЛГПУ: нейронные механизмы и высшие психические функции на платформе GeeTe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Подготовка к контрольным вопросам по нейропсихологии для студентов ЛГПУ: нейронные механизмы и высшие психические функции на платформе GeeTest.</w:t>
      </w:r>
    </w:p>
    <w:p>
      <w:pPr>
        <w:pStyle w:val="Normal"/>
      </w:pPr>
      <w:r>
        <w:t>Нейропсихология является ключевой дисциплиной в системе подготовки современных психологов и педагогов, объединяя знания об анатомии мозга с процессами восприятия, памяти и мышления. Данный тест, составленный по программе Липецкого государственного педагогического университета (ЛГПУ), охватывает важнейшие разделы курса: от теории системной динамической локализации А.Р. Лурии до анализа афазий, агнозий и апраксий. Глубокое понимание того, как поражения конкретных зон мозга влияют на поведение человека, необходимо для успешной клинической и коррекционной практики.</w:t>
      </w:r>
    </w:p>
    <w:p>
      <w:pPr>
        <w:pStyle w:val="Normal"/>
      </w:pPr>
      <w:r>
        <w:t>Подготовка к контрольным вопросам по нейропсихологии требует не только заучивания терминов, но и понимания логики работы мозговых механизмов. Используя аналитику сложности GeeTest, вы сможете увидеть, какие разделы — например, функции лобных долей или межполушарная асимметрия — вызывают наибольшие трудности у ваших коллег. Наша база данных в реальном времени обновляет рейтинг вопросов, позволяя вам сфокусироваться на самых коварных темах. Пройдите тест, сравните свой результат с общей статистикой и выходите на итоговый контроль с полной уверенностью!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Первый блок мозга не имеет непосредственного отношения к процессам: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модально-неспецифическим факторам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осознанность-неосознанность психических функций и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инертность-подвижность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спонтанность-аспонтанность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активация-дезактивация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Роль Л.С.Выготского в создании отечественной нейропсихологии: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изучил основные нейропсихологические синдромы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сформулировал принципы локализации высших психических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описал основные формы зрительных агнозий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создал детскую нейропсихологию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Теория системной динамической локализации ВПФ в отечественной нейропсихологии была разработана: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Ухтомским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Анохиным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Бернштейном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Методика нейропсихологического исследования разработана: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Леонтьевым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Зейгарник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Розенцвейгом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Нейроны вторичных и третичных полей коры больших полушарий мозга характеризуются следующими особенностями,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длинный 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непосредственной связи с периферией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развитая сеть дендритов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Факторы, связанные с состоянием кровообращения, ликворообращения, гуморальными, биохимическими процессами – это … факторы: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межполушарные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модально-неспецифические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модально-специфические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первичным полям коры больших полушарий мозга не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Из выделенных А.Р. Лурия блоков мозга имеет отношение к регуляции активации: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переработки и хранения экстероцептивной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программирования, регуляции и контроля за протеканием психической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Первый блок мозга имеет непосредственное отношение к следующим процессам,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модально-неспецифическим факторам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активация-дезактивация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инертность-подвижность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спонтанность-аспонтанность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осознанность-неосознанность психических функций и состояний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структуру нарушений внимания при поражении подкорковых структур мозга не входят: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произвольного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быстрая истощаемость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снижение объема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непроизвольного внимания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поражении какой области мозга обнаруживаются модально-неспецифические нарушения внимания: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височные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затылочные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продолговатого и среднего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теменные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Работа второго блока мозга обеспечивает процессы: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модально-специфические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модально-неспецифические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Факторы, связанные с работой различных анализаторных систем (зрительной, слуховой, кожно-кинестетической, двигательной) определяются понятием: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модально-неспецифические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модально-специфические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Моторные, премоторные и префронтальные отделы лобных долей мозга входят в состав какого блока: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энергетического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программирования, регуляции и контроля за протеканием психической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приема, переработки и хранения экстероцептивной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Переработка и интеграция различных афферентаций, а также осуществление различного рода регуляторных влияний является основной функцией блока: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приема, переработки и хранения экстероцептивной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энергетического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программирования, регуляции и контроля за протеканием психической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 деятельностью какого блока мозга связаны формирование целей, программ, а также контроль за реализацией программ: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Первое описание зрительной агнозии принадлежит: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Г.Мунку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А.Р. Лурия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О.Зангвиллу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З.Фрейду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Расстройства зрительно восприятия, возникающие при поражении корковых структур задних отделов больших полушарий мозга и протекающие при относительной сохранности элементарных зрительных ощущений,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агнозии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галлюцинации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Зрительные агнозии возникают при поражении: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коленчатого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вторичных и третичных полей коры зрительного анализатора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поля коры зрительного анализатора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Каким симптомом не сопровождается поражение сетчатки: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зрительная агнозия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остроты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цветоощущения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Какой вид зрительных агнозий имеет место при поражении преимущественно правого полушария мозга: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симультанная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оптико-пространственная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поражении правого полушария не возникает… агнозия: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оптико-пространственная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Слуховая агнозия проявляется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остроты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биноурального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фонематического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неспособности определить значение различных бытовых (предметных) звуков и шумов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Слуховая агнозия возникает при поражении: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Поражение вторичных полей коры теменной области мозга сопровождается: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тактильными агнозиями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болевой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кинестетической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тактильной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 состав экстрапирамидной системы не входят: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бледный шар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скорлупа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моторные клетки Беца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хвостатое ядро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поражении пирамидной системы возникают: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насильственные 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пространственной организации движений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Гиперкинезы являются следствием поражения … системы: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Нарушения произвольных движений и действий, которые не сопровождаются четкими элементарными двигательными расстройствами вследствие нарушения мышечной силы и тонуса, и которые возникают при поражении коркового уровня двигательных функциональных систем, в нейропсихологии называются: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апраксиями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Характерным признаком какой апраксии являются элементарные персеверации: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кинестетической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Системные персеверации наблюдаются при … апраксии: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кинестетической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Кто из нижеперечисленных ученых придавал значение обратной афферентации в построении произвольных движений и действий: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Бернштейн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Сеченов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Павлов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Впервые открыл связь левого полушария с речью: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Кляйст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Хэд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поражения первичного 41-го поля коры височной области мозга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биноурального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восприятия и различения коротких звуков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понимания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глухота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Наиболее важным симптомом поражения поверхностных отделов левой височной области мозга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письма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объема слухо-речевой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отчуждение смысла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фонематического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нарушениям импрессивной речи не относится … афазия: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нарушения экспрессивной речи не относится … афазия: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 афферентная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 эфферентная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Первичным является нейропсихологический симптом: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отчуждение смысла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замены букв, близких по звучанию в письме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собственной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фонематического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Каким фактором обеспечиваются закономерности совместной работы правого и левого полушария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модально-неспецифическими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межполушарного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модально-специфическими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Относительно структурных предпосылок межполушарной асимметрии мозга является верным утверждение: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гигантских пирамидных клеток Беца в правом полушарии превышают те же нейроны в левом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Более, чем в 54% случаев длина левого полушария превышает длину 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правшей зона Вернике в левом полушарии меньше, чем в правом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площадь нижней лобной извилины у правшей справа больше, чем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Нейропсихологические исследования показывают, что поражение правого полушария мозга не сопровождается симптомами одного из следующих эмоциональных расстройств: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устойчивая 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яркие пароксизмальные аффекты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фон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анозогнозия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клиническим проявлениям специфики нарушения левого полушария мозга относятся все нарушения,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называния предметов и их изображений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стороны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психосенсорные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понимания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поражении … полушария имеет место амузия: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двухсторонние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«Синдром расщепленного мозга» возникает при поражении следующего отдела мозга: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мозолистого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Ведущая роль в пространственно-синтетических формах интеллектуальной деятельности принадлежит … полушарию мозга: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Эмоциональные изменения в виде тревоги, подавленности настроения, страха, заторможенности, вялости свойственны для патологии … полушария мозга: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поражении левого полушария мозга нарушается параметр мнестической деятельности: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непосредственное воспроизведение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отсроченное воспроизведение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запоминание невербального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поражении правого полушария мозга страдает характеристика мнестической деятельности: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отсроченное воспроизведение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запоминание вербального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непосредственное воспроизведение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поражении подкорковых структур мозга преимущественно страдает … память: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опосредованная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поражении лобных долей мозга страдает…память: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Нарушения памяти, которые можно обозначить как нарушения мнестической деятельности, имеют место вследствие локализации патологического очага в … области мозга: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подкорковых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Нарушения памяти, связанные лишь с определенной модальностью стимулов и распространяющиеся на раздражители, адресующиеся только к одному анализатору, в нейропсихологии называются: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псевдоамнезией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амнезией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модально-специфическими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модально-неспецифическими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поражениях … мозга возникают нарушения памяти вследствие патологической тормозимости следов интерферирующими воздействиями: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подкорковых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 клинике локальных поражений мозга нарушения памяти по типу корсаковского синдрома встречается в случае дисфункции …: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лимбической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Нарушения произвольного внимания являются существенной характеристикой поражения … мозга: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продолговатого и среднего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 отделов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 структуру нарушений внимания при поражении подкорковых структур мозга не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быстрая истощаемость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снижение объема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непроизвольного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произвольного внимания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 структуру верхнетеменного синдрома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акалькулия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кинестетическая апраксия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соматоагнозия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семантическая афазия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Нарушения ориентировки в схеме часов, географической карте, зеркальность в письме, семантическая афазия, акалькулия свидетельствуют о поражении …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теменно-височно-затылочной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Нарушение счета, ориентировки в географической карте, рисунках, логико-грамматических конструкциях наблюдаются при локализации патологического процесса в … отделах теменной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 состав нейропсихологического синдрома … генеза входят различные зрительные агнозии, оптическая алексия, нарушения зрительной памяти, зрительных представлений, зрительного внимания: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Тактильная агнозия и тактильная алексия входят в структуру нейропсихологического синдрома: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теменно-височно-затылочной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нижнетеменного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верхнетеменного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теменно-затылочной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Тактильная алексия имеет место при поражении … теменной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двухсторонних поражениях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Синдром поражения премоторных отделов коры мозга включает в себя все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динамики интеллектуальной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кинетическая апраксия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предметная агнозия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 кинетическая афазия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Нарушение динамики мыслительной деятельности в виде трудностей переключения с одной операции на другую, стереотипности мышления и т.д. характерны для поражения … области мозга: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премоторной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Нарушение эмоций как благодушие, эйфория, эмоциональное безразличие входят в структуру поражения … области мозга: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 структуру нарушений интеллекта при поражении лобных долей мозга входят симптомы: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программирования интеллектуальной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аспонтанность и адинамия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импульсивность интеллектуальных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оптико-пространственного анализа и синтеза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Модально-неспецифические нарушения памяти, эмоциональные расстройства, нарушения сознания в виде спутанности представляют собой нейропсихологический синдром поражения … области мозга: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поверхностных отделов 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теменно-височно-затылочной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медиобазальных отделов 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Изменение состояния бодрствования и сознания, быстрая истощаемость, колебания функционально состояния, грубые изменения в эмоционально-личностной сфере представляют собой нейропсихологический синдром поражения: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поверхностных отделов 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поверхностных отделов лобных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медиобазальных отделов лобных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медиобазальных отделов височной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Нейропсихологические синдромы поражения комиссур мозга включают нейропсихологические симптомы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дископия-дисграфия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симультанная агнозия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реципрокной координации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Согласно данным Доброхотовой в структуру эмоциональных нарушений при поражении височных областей мозга входят: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неадекватность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устойчивые депрессии и яркие параксизмальные аффекты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холодность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Раздел клинической психологии в котором решается топическая диагностическая задача называется …: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детской патопсихологией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патопсихологией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Нейропсихология как наука: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мультидисциплинарная область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 головном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диагностики заболеваний, вызванных очаговыми поражениями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 мозговой организации высших психических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Основатель нейропсихологии: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И.П. Павлов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З. Фрейд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А.Р. Лурия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Н.П. Бехтерева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Методы нейропсихологической диагностики начали активно использовать: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XIX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ХХ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Великой Отечественной войны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появлением ЭВМ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 клинической нейропсихологии используются такие методы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и топическая 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лабораторные анализы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инструментальные методы диагностики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Основным разделом нейропсихологии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нейропсихология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экспериментальная и возрастная нейропсихология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восстановительное обучение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Признаки высших психических функций, выделенные А.Р. Лурия: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рефлекторность и социальный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самореализация и опосредованность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непознаваемость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единообразность для всех живых существ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Гнозис – это __________________: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узнавание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защитное торможение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 понятие «звенья праксиса»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исполнительное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 понятие «уровни речи»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гностико-праксический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смысловой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В понятие «поля коры головного мозга» входят: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Разрушение первичных полей коры головного мозга …: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подлежит коррекции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невосполнимо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подобный случай невозможен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наступает только со смертью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Полушария мозга являются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 самостоятельными отделами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долями отделов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отделами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участками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Выделяют следующие виды гнозиса: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Неречевая слуховая агнозия возникает при поражении: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теменно-затылочных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 долей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Восстановительное обучение проводится в отношении лиц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–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– 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–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– без ограничения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Коррекционное обучение проводится в отношении лиц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– 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– 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–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– без ограничения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Основные методы восстановительного обучения: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обходные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Основные принципы, определяющие формирование психических функций в теории системной динамической локализации А.Р. Лурия: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пространственно-временной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преемственности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Префронтальная кора больших полушарий реализует: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долговременную 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«рабочую» 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Кора второго блока мозга: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хранит сенсорно-перцептивную информацию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ориентацию в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отвечает за понимание эмоциональной насыщенности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Кора височных долей обеспечивает: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долговременное хранение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консолидацию памяти о недавних событиях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зрительных гнозис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Локализация: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развития болезненных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местный, ограниченный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расположения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Правильное определение симптома: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неблагополучие психической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признак, представляющий собой отклонение от нормального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Определение синдрома: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сочетанное комплексное нарушение психических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закономерное сочетание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определённое болезненное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Определение фактора: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дефицитарности пострадавшего звена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деятельности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психологическое состояние функциональной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Синдромный анализ: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классификация симптомов, выявление нейропсихологического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закономерное сочетание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анамнеза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Характеристики функциональной системы: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саморегуляция, динамичность, консолидация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приспособительность, гетерохронность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афферентация связи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Гетерохронность: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усложнение конкретной функциональной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неодновременные закладка и формирование функциональных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созревание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Системогенез: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полноценных функциональных систем с положительным приспособительным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закономерностей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Показатели морфологического созревания мозга: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и дифференцированность по клеточному составу, способ организации нейронных ансамблей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Определение дизонтогенеза: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соматические последствия психотравмы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индивидуального психического развития ребёнка в период морфологического созревания органов и систем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 современной России нарушения поведения, психического развития у детей имеют тенденцию: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стабильности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постоянному росту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снижению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Положение о системной организации ВПФ и динамическом характере изменений этих систем в онтогенезе сформулированы: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 Броком и К. Вернике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Л.С. Выгодским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 Леонтьевой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«Экстракортиальный» принцип организации мозга человека по Л.С Выгодскому: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механизмы работы мозга формируются генетически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благодаря воздействию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формируются в ходе деятельности ребёнка во внешнем мире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Повреждение мозга у ребёнка приводит: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недоразвитию высших психических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нарушению элементарных уровней психических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компенсируется полностью в процессе развития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Принцип динамической мозговой локализации сформулировали: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И.П. Павлов, А.А. Ухтомский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 Берштейн, Н.П. 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П.К. Анохин, А.Р. Лурия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Организационным принципом работы организма для решения адаптационных задач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объединение различных органов в функциональные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межполушарная взаимозависимость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Принцип «двойной диссоциации»: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разрушение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одних психических функций при сохранности других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слухового и зрительного гнозиса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Предмет нейропсихологии детского возраста: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соотношения высших психических функций и обуславливающих их мозговых механизмов у детей и подростков в нормальном онтогенезе и при наличии патологии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взаимосвязь патологии психики ребёнка и его соматического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формирования и развития высших психических функций в процессе онтогенеза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Нейропсихологический фактор: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мозговая структура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психического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Нейропсихологический синдром: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закономерное сочетание симптомов, возникающее при поражении того или иного участка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признаков нарушения высших психических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 нейропсихологического обследования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Синдром несформированности: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поражение участка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незрелость соответствующей мозговой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 эмоциональной сфере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Методологические процедуры, используемые в нейропсихологическом исследовании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интервьюирование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метасиндромный анализ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Функциональная система: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единица интеграции целого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саморегулирующаяся система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Афферентный синтез: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четырёх основных афферентаций (доминирующая мотивация, обстановочная афферентация, пусковая афферентация, афферентация аппаратов памяти)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возбуждений в рецепторах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соединение рецепторного восприятия на уровне коры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Принятие решения: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высшая психическая 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поведенческий 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завершающая стадия афферентного синтеза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Внутрисистемная гетерохрония: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усложнение конкретной функциональной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неодновременная закладка и формирование разных функциональных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патология, вызванная очаговым поражением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Межсистемная гетерохрония: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усложнение конкретной функциональной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неодновременная закладка и формирование разных функциональных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патология, вызванная очаговым поражением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Вес мозга у новорождённых мальчиков: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371 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361 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405 граммов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 от веса мозга взрослого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 рождении у ребёнка полностью сформированы: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подкорковые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проекционные области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вторичные ассоциативные поля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Процессы созревания коры: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дифференцировка её нервных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Структурное развитие коры: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нейронных ансамблей (нервных центров)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усложнение функциональных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подкорковых 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Теменная область обеспечивает: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работу кожно-кинестетического анализатора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анализатора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слухового анализатора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Височная область обеспечивает: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работу кожно-кинестетического анализатора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анализатора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слухового анализатора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Созревание задней ассоциативной области у ребёнка завершается: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– 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– 16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– 20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Вертикальное созревание головного мозга у ребёнка отражает созревание по оси: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«подкорковые структуры – кора»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«задние – передние отделы мозга»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«правое – левое полушария мозга»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Горизонтальное созревание головного мозга у ребёнка отражает созревание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оси: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«подкорковые структуры – кора»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«задние – передние отделы мозга»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«правое – левое полушария»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Латеральное созревание головного мозга у ребёнка отражает созревание по оси: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«подкорковые структуры – кора»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«задние – передние отделы мозга»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«правое – левое полушария»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Бурный рост мозолистого тела мозга ребёнка происходит: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 года до 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 до 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12 до 18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Увеличение размеров коры больших полушарий ведёт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приобретению индивидуального опыта, совершенствованию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набора первичных автоматизмов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продолжительности периода «беспомощности»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По гипотезе S.B. Morgan сначала у ребёнка идёт созревание: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 функционального блока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функционального блока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третьего функционального блока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Первый функциональный блок мозга отвечает 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активационные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конкретных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мышления на стадию формальных операций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Третий функциональный блок мозга отвечает 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активационные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конкретных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мышления на стадию формальных операций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Второй функциональный блок мозга отвечает 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активационные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конкретных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мышления на стадию формальных операций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Самыми ранними условными рефлексами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интероцептивные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экстроцептивные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на словесные раздражители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Центральные отделы анализаторных систем располагаются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 функциональном отделе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 функциональном отделе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+ втором функциональном отделе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Переломные периоды в динамике изменений альфа-ритма: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 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– 16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Врождённое отсутствие мозолистого тела у ребёнка ведёт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компенсаторному развитию гиперфункции левого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необучаемости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способности к артикуляции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Нормальное психическое развитие ребёнка в различные возрастные периоды обеспечивается: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совместным функционированием различных зон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доминирующим развитием левого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Развитие кожно-кинетического и двигательного анализаторов начинается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две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эмбриогенеза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третьего месяца жизни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Переход к избирательной форме активации мозга начинается в период: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 до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7 до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Мозг достигает морфологической зрелости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– 20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Теория научения: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не происходит без вмешательства извне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врождённые способности сокращают период становления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среда формирует индивидуальный опыт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Теория созревания: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ассамблеевая организация связана с формированием нейронных ансамблей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структуры созревают неравномерно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успешно совершается и без определённого внешнего 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Сенситивный период: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своевременность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совпадение оптимальных сроков обучения с повышенной чувствительностью к определённому внешнему воздействию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Поражения нервной системы в детском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перинатальное поражение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Особенности исследования нарушений высших психических функций в детском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методика Лурия А. 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методика Симерницкой Э.Г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Нарушения речи при поражении левого полушария: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Нарушения высших психических функций при эпилепсии: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слухоречевой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Дислексия проявляется: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произношения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счёта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чтения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Дисграфия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счёта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письма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Акалькулия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счёта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письма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Аутическое расстройство: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нарушение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называния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воображения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Синдром гиперактивности: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 активность ребёнка со слабым контролем побуждения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Синдром дефицита внимания: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удержать сосредоточенное внимание в течении заданного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невнимательность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адаптационных возможностей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Тики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стереотипные 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сложный вид двигательных нарушений, объединяющий произвольные и непроизвольные двигательные 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Минимальная мозговая дисфункция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школьные трудности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в развитии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 лёгкого органического поражения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Мета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отклонения в развитии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 синдромов несформированности той или иной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Методы нейропсихологического обследования детей (Россия):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общего нейропсихологического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экспресс-диагностики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фиксированные батареи тестов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Зарубежные методы нейропсихологического обследования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общего нейропсихологического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экспресс-диагностики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фиксированные батареи тестов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Основные принципы коррекционно-развивающего обучения: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опоры на сохранные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простого к сложному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опора на индивидуальные личностные особенности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Речевые нарушения, связанные с поражением нервной системы: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дизартрии, алалии, афазии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мутизм, заикание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механические дислалии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Речевые нарушения, связанные с функциональными нарушениями нервной системы: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речевого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алалии, афазии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заикание, мутизм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Чем может быть вызвана задержка речевого развития?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соматическая ослабленность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проблемы, педзапущенность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Нарушение развития отдельных психических функций, а также межполушарных связей, носит название: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дизонтогенез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В каком возрасте у ребёнка появляется возможность классифицировать знакомые ему предметы?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–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–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В каком возрасте появляются первые зачатки мышления?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–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–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В каком возрасте ребёнок способен делать умозаключения?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–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В каком возрасте появляется гуление?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–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– 4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В каком возрасте появляется лепет?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–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 какому возрасту формируется речевая функция?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–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 каком возрасте наступает осмысление речи?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–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Вопрос «ПОЧЕМУ?» - признак развития какого мышления?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причинно-следственного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наглядно-образного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наглядно-действенного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Синдром угнетения: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вялая двигательная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рефлексы отсутствуют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Судорожный синдром: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респираторно-аффективные приступы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замирание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Синдром вегето-сосудистых нарушений: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«головка вставлена»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Синдром цервикальной недостаточности: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вялая двигательная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«круглая спина»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изгиб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 каком возрасте ребёнок активно имитирует звуки?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1 -1,5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Синдром гипервозбудимости: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подбородка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срыгивание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Гипетртензионно-гидроцефальный синдром: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«заходящее солнце»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запрокинутая голова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эндофтальм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Когда появляются первые слова?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1 -1,5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Автором теории функциональных систем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 К. Анохин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 А. Бернштейн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А. Ухтомский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 М. Сеченов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Совокупность нервных образований, участвующих в осуществлении рефлекса,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рефлекторная дуга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рефлекторное кольцо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безусловный рефлекс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условный рефлекс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Понятие высших психических функций ввел в научный оборот: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Л.С. Выготский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 Леонтьев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А.Р. Лурия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П.Я.Гальперин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Особое внимание проблемам мозговой локализации высших психических функций и их нарушений уделял: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Л.С.Выготский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А.Н.Леонтьев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А.Р.Лурия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П.Я.Гальперин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Павлов И.П. выделял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тип рефлекса - безусловный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типа рефлексов - условный и безусловный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типа рефлекса - условный, безусловный и наученный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Понятие о доминанте в психологию ввел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Ухтомский А.А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 В.М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Павлов И.П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Образование – проводник нервных импульсов, связывающее периферическую нервную систему с головным мозгом: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Лимбическая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Психосоматическая нервная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Соматическая нервная система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Верно названы составляющие вегетативной нервной системы: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и соматическая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Соматическая и симпатическая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Симпатическая и парасимпатическая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Соматическая и автономная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Образование, представляющее собой основную структурную и функциональную единицу нервной системы: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Отсутствие восприятия собственных дефектов и болезней – это: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анозогнозия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Амнезия – это: отсутствие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Передние ядра таламусов – подкорковые центры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Подушки таламусов – подкорковые центры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Медиальная петля заканчивается в ... ядрах таламуса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Объем хранящейся информации в кратковременной памяти: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±2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неограничен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 неизвестен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Понятие «ориентировочный рефлекс» введено в научный словарь: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В.М. Бехтеревым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И.М. Сеченовым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И.П. Павловым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 Ухтомским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Первую в мире психологическую лабораторию в 1879 г. создал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Вундт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Фолькман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Развитие организма человека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онтогенезом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филогенезом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социогенезом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антропогенезом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Рефлекс —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ответная реакция организма на раздражение, осуществляемая нервной системой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раздражителя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работы одних органов под влиянием других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путь, по которому проходит нервный импульс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Рефлекторная дуга заканчивается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исполнительным 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чувствительным нейроном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вставочным нейроном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Регуляция функций в организме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системой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безусловных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"Конский хвост"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спинномозговых канатиков и спинномозгового конуса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оболочек спинного мозга и конечной нити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оболочек и корешков спинномозговых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и задних корешков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Спинной мозг фиксируется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твердая мозговая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арахноидальная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Спинной мозг заканчивается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медуллярным конусом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конечной нитью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конечным желудочком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Язычный нерв тройничного нерва обеспечивает чувствительной иннервацией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передние2/3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1/3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Центром Брока называется центр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артикуляции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двигательного анализатора письменной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слухового восприятия устной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анализатора письменной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Центром Вернике называется центр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слухового восприятия устной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двигательного анализатора письменной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артикуляции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анализатора письменной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Сенситивным периодом для усвоения речи является возраст: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Ослабление реакции (вплоть до ее прекращения) на определенный раздражитель при ее многократном повторении: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 Моро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габитуация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саморегуляция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перцепция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Мышление ребенка, осуществляемое при помощи внешних ориентировочных действий,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наглядно-образным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предметно-манипулятивным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наглядно-действенным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словесно-логическим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Психический процесс, доминирующий в раннем детстве над всеми остальными: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внимание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воображение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Трудности, возникающие у ребенка при обучении чтению: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дискалькулия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__________________ – патологически ускоренный темп речи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тахилалия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__________________ – патологически замедленная речь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брадилалия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__________________ – сложная форма нарушения речи: темпа, плавности и ритма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заикание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__________________ заикание возникает в результате психологической травмы у ребенка в возрасте 3–5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невротическое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__________________ заикание возникает на фоне соматогенных факторов, в результате запаздывает речевое развитие до 3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неврозоподобное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 основе тахилалии лежит преобладание одного из ядер подкорки – __________________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паллидума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Центральным звеном в патогенезе __________________ является расстройство темпа внешней и внутренней речи за счет патологического преобладания процессов возбуждения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тахилалии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__________________, или кляттеринг - патологически обусловленное убыстрение речи, при котором слова произносятся нечетко, недоговариваются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баттаризм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__________________ - патологически убыстренная речь с наличием прерывистости темпа речи несудорожного характера (запинками, спотыканиями, необоснованными паузами)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полтерн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__________________ – отсутствие или недоразвитие речи, возникающее вследствие органического поражения речевых зон коры головного мозга во внутри-утробном или раннем периоде развития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алалия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Диагностика алалии, как правило, проводится в возрасте...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__________________ – системное недоразвитие речи, при котором нарушаются фонетико-грамматическая сторона речи и лексико-грамматический строй речи: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алалия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При... алалии затруднено произношение отдельных звуков, наблюдается перестановка звуков и слогов, искажение структуры слова: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При... алалии нарушено восприятие и понимание речи и у ребенка не формируется связь между словом и предметом: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... – это форма нарушения речи, связанная с разнообразными фонематическими расстройствами: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…– нарушение звукопроизношения, которые могут возникать при бульбарном и псевдобульбарном параличе: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этом виде паралича нет атрофии мышц мягкого нёба, но есть рефлексы орального автоматизма (хоботковый), насильственный смех и плач: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псевдобульбарный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При этом виде паралича происходит повреждение ядер черепно-мозговых нервов ствола головного мозга (тройничного, языко-глоточного, блуждающего, подъязычного):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псевдобульбарный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Выделяют моторную, сенсорную алалию, дислалию, __________________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дизартрию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__________________ - нарушения уже сформировавшейся речи, возникающие при локальных поражениях коры левого полушария (у правшей) и представляющие собой системные расстройства различных форм речевой деятельности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афазии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__________________ - нарушения произношения без расстройства восприятия устной речи, чтения и письма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дизартрии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__________________ - трудности называния стимулов определенной модальности вследствие нарушения межполушарного взаимодействия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аномии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__________________ - нарушения речи в детском возрасте в виде недоразвития всех форм речевой деятельности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алалии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__________________ нарушения речи связаны с поражением подкорковых двигательных механизмов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моторные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__________________ - нарушение речи, связанно с психическими расстройствами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мутизм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Образование, представляющее собой основную структурную и функциональную единицу нервной системы: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Отсутствие восприятия собственных дефектов и болезней – это: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анозогнозия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Амнезия – это: отсутствие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Передние ядра таламусов – подкорковые центры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Подушки таламусов – подкорковые центры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Медиальная петля заканчивается в... ядрах таламуса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Создателя френологии как учения о локализации в различных извилинах больших полушарий головного мозга человека его психических свойств можно считать родоначальником нейропсихологии: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Прибрама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Лейбница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Нейропсихология является разделом __________________ психологии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клинической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Первые нейропсихологические исследования в России провёл в 20-х гг. __________________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Выготский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Развивая идеи Л.С. Выготского о системном строении высших психических функций, __________________ разработал теорию системной динамической локализации психических процессов, являющуюся теоретической основой нейропсихологии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Лурия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Основным тезисом эквипотенционализма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многоуровневость организации ВПФ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равноценность левого и правого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принципиальная схожесть протекания психических функций у всех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равнозначность роли всех зон мозга в реализации психической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Концепция, согласно которой каждая психическая функция локализуется в определённом участке мозга - __________________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узкий локализационизм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Все высшие психические функции имеют горизонтальную (корковую) и вертикальную (__________________) мозговую организацию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подкорковую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__________________ - отрасль психологической науки, сложившаяся на стыке психологии, медицины и физиологии, направленная на изучение мозговых механизмов высших психических функций на материале локальных поражений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нейропсихология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Отрасль психологии, изучающая мозговую основу психических процессов и их связь с отдельными системами головного мозга: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специальная психология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Автором культурно-исторической теории развития ВПФ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Сеченов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Выготский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Изменчивость мозговой организации функций является отражением: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принципа системной локализации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принципа иерархической соподчиненности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принципа динамической локализации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трех принципов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Жесткость организации мозговых функций обусловливается: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меньшей подверженностью травмам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принятием постоянного участия в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включаются в работу лишь при определённых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ранним периодом формирования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Главной из фундаментальных общепсихологических проблем для нейропсихологии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структуры ВПФ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роль социального и биологического в психике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уровневая организация ВПФ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проблема «мозг и психика»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Роль Л.С.Выготского в создании отечественной нейропсихологии: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изучил основные нейропсихологические синдромы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сформулировал принципы локализации высших психических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описал основные формы зрительных агнозий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создал детскую нейропсихологию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Теория системной динамической локализации ВПФ в отечественной нейропсихологии была разработана: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Ухтомским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Анохиным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Бернштейном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Нейропсихология как наука: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мультидисциплинарная область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 головном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диагностики заболеваний, вызванных очаговыми поражениями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 мозговой организации высших психических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... занимается изучением мозговой организации психических процессов у здоровых лиц: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психофизиологическая нейропсихология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нейропсихология индивидуальных различий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нейропсихология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реабилитационная нейропсихология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…- изучение нейропсихологических синдромов, возникающих при поражении участка мозга и механизмов, лежащих в основе этого дефекта: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психофизиологическая нейропсихология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нейропсихология индивидуальных различий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нейропсихология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реабилитационная нейропсихология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... - исследование психических процессов с помощью объективных аппаратурных методов, использующих для анализа физиологические показатели: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психофизиологическая нейропсихология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нейропсихология индивидуальных различий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нейропсихология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реабилитационная нейропсихология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... - восстановление утраченных ВПФ, обучение и перестройка нарушенных функциональных систем для выработки нового набора психологических средств: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психофизиологическая нейропсихология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нейропсихология индивидуальных различий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нейропсихология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реабилитационная нейропсихология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... - изучение закономерностей функционирования мозга в периоде инволюции: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нейропсихология позднего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нейропсихология индивидуальных различий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экспериментальная нейропсихология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детская нейропсихология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... - аппаратурное изучение различных форм нарушений психических процессов при локальных поражениях головного мозга: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нейропсихология позднего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нейропсихология индивидуальных различий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экспериментальная нейропсихология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детская нейропсихология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... - изучение онтогенетически обусловленных изменений мозговой организации психических процессов: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нейропсихология позднего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нейропсихология индивидуальных различий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экспериментальная нейропсихология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детская нейропсихология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... – эта концепция рассматривает головной мозг как совокупность различных «центров», каждый из из которых полностью осуществляет выполнение определенной функции: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узкий локализационизм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антилокализационизм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эклектическая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Представители этой концепции утверждают, что степень выраженности нарушений зависит не от локализации, а от массы пораженного мозга: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узкий локализационизм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антилокализационизм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эклектическая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Представители этой концепции утверждают, что можно соотнести лишь элементарные сенсорные и моторные функции, а высшие функции связаны равномерно со всеми отделами: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узкий локализационизм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антилокализационизм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эклектическая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Рассматривала понятия «жестких и гибких» звеньев в обеспечении сложной психической деятельности: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Цветкова Л.С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Семенович А.В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Бехтерева Н.П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Симерницкая Э.Г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Принцип, объясняющий межполушарные различия в мозговой организации высших психических функций: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хроногенной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обязательного участия лобных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 специализации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Принцип, объясняющий изменение мозговой организации ВПФ в онтогенезе: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хроногенной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обязательного участия лобных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 специализации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Эмбриологически нервная система развивается из наружного зародышевого листка – __________________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эктодермы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Ромбовидный мозг подразделяется на __________________ мозг, переходящий кпереди с помощью перешейка в средний мозг, и миелэнцефалон, переходящий кзади в спинной мозг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задний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Мозолистое тело развивается к концу... месяца внутриутробной жизни: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Кора головного мозга представляет собой __________________ вещество, состоящее из нервных клеток – нейронов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серое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Подкорка – __________________ вещество, состоящее из отростков нервных клеток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белое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__________________ отвечает за отбор и хранение информации в долговременной памяти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гиппокамп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Эпифиз выделяет гормон –..., регулирующий процессы сна и бодрствования, суточные биологические ритмы: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Гипоталамус выделяет..., под действием которых гипофиз вырабатывает гормон, действующий на надпочечники: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релизинг-факторы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Гипофиз вырабатывает гормон..., действующий на надпочечники: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релизинг-факторы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Спинной мозг состоит из... сегментов: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31-32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Спинной мозг выполняет две основные функции: рефлекторную и __________________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проводниковую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Миндалевидное тело (миндалина) отвечает за __________________ поведение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агрессивное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Наибольшее увеличение мозга происходит на первом году жизни и замедляется к годам: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Слуховые рецепторы начинают функционировать сразу после рождения, а на стыке... лет происходит усиленное образование условных рефлексов на речь: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1–2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Передний мозговой пузырь подразделяется на два отдела: конечный мозг и __________________ мозг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промежуточный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Эмбриологически нервная система образуется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Функции спинного мозга: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Рефлекторная, проводниковая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Новая кора имеет: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Двухслойное 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Шестислойное 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Трехслойное строение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Передние рога спинного мозга: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Задние рога спинного мозга: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Ядрами мозжечка являются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пробковидного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 шатра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Центр праксии расположен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лобной доле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затылочной доле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теменной доле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височной доле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Центр Брока расположен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лобной доле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затылочной доле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теменной доле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височной доле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Центр Вернике расположен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лобной доле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затылочной доле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теменной доле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височной доле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Спинной мозг взрослого человека: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заканчивается на уровне 2-го поясничного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заполняет весь спинномозговой канал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Спинной мозг человека имеет: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шейных сегментов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шейных сегментов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Вегетативную нервную систему называют: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Автономной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Функции вегетативной нервной системы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постоянство внутренней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гомеостаза: кровообращение, терморегуляция, обмен веществ, выделение, размножение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Адаптивно-трофическая 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и расслабление скелетной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Центры располагающиеся в лобной доле коры больших полушарий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Двигательная 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сочетанного поворота головы и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моторной речи (центр Брока)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письма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Центры располагающиеся в височной доле коры больших полушарий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сенсорной речи (центр Вернике)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Центры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Центры вкуса и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сочетанного поворота головы и глаз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Центры располагающиеся в теменной доле коры больших полушарий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общих видов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Центры восприятия сложных видов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«схемы тела»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праксии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стереогнозии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моторной речи (центр Брока)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Центры располагающиеся в затылочной доле коры больших полушарий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сенсорной речи (центр Вернике)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Центры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зрительной гнозии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К стволовому отделу мозга относятся такие отделы мозга,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Варолиев мост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Двигательная клетка (α-мотонейрон) находится: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передних рогах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задних рогах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Рефлекторные центры ответственные за сосание находятся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Рефлекторные центры ответственные за жевание находятся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Рефлекторные центры ответственные за слюноотделение находятся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Рефлекторные центры ответственные за глотание находятся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Рефлекторные центры ответственные за кашель находятся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Рефлекторные центры регулирующие дыхание находятся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Рефлекторные центры регулирующие деятельность сердечно-сосудистой системы за сосание находятся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Крупная борозда отделяющая лобную долю головного мозга от теменной: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Роландова борозда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Сильвиева борозда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... системы обеспечивают анализ и переработку соответствующей по модальности информации: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интегративно-пусковые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лимбико-ретикулярные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... системы обеспечивают анализ и синтез разномодальных возбуждений: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интегративно-пусковые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лимбико-ретикулярные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... системы обеспечивают синтез возбуждений различной модальности с биологически значимыми сигналами и мотивационными влияниями: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интегративно-пусковые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лимбико-ретикулярные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... системы обеспечивают энергетические, мотивационные и эмоционально-вегетативные влияния: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интегративно-пусковые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лимбико-ретикулярные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Нижние ножки мозжечка соединены с...: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продолговатым мозгом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варолиевым мостом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мозгом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Средние ножки мозжечка соединены с...: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продолговатым мозгом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варолиевым мостом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мозгом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Верхние ножки мозжечка соединены с...: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продолговатым мозгом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варолиевым мостом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мозгом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Выделяют... шейных спинномозговых узла: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Выделяют... поясничных спинномозговых узла: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Выделяют... грудных спинномозговых узла: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Выделяют... крестцовых спинномозговых узла: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__________________ - нарушение называния стимулов, поступающих в правое полушарие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аномия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__________________ - больному становится полностью недоступно письмо левой рукой в сочетании с невозможностью рисовать (срисовывать) правой рукой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дископия-дисграфия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Симптомы «аномии» после частичной перерезки мозолистого тела исчезают за... дней: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Симптомы «дископии-дисграфии» после частичной перерезки мозолистого тела исчезают за... недель: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Непосредственным мозговым субстратом различных мотивационных и эмоциональных процессов является... блок: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В третий функциональный блок головного мозга входят следующие структуры: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префронтальные отделы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премоторные отделы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моторные отделы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лимбическая система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Произвольность ВПФ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бессознательного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за выполнением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сознательного управления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К первичным полям коры больших полушарий мозга не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Из выделенных А.Р. Лурия блоков мозга имеет отношение к регуляции активации: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переработки и хранения экстероцептивной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программирования, регуляции и контроля за протеканием психической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Первый энергетический блок мозга включает неспецифические структуры различных уровней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ретикулярную 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зрительную корковую зону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неспецифические структуры среднего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лимбическую систему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Основная цель работы 1-го «энергетического» блока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планов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идентификация стимула по его качеству и сигнальному значению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регуляция общих изменений активации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интеграция возбуждений, приходящих от вторичных полей всего комплекса анализаторов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Первый блок мозга имеет непосредственное отношение к следующим процессам,кроме: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Переработка и интеграция различных афферентаций, а также осуществление различного рода регуляторных влияний является основной функцией блока: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приема, переработки и хранения экстероцептивной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энергетического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программирования, регуляции и контроля за протеканием психической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С деятельностью какого блока мозга связаны формирование целей, программ, а также контроль за реализацией программ: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Моторные, премоторные и префронтальные отделы лобных долей мозга входят в состав какого блока: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энергетического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программирования, регуляции и контроля за протеканием психической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приема, переработки и хранения экстероцептивной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Особая роль лобных префронтальных отделов в мозговой организации сознания выражается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иерархической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опосредованности психических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произвольного управления психическими явлениями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«Синдром расщепленного мозга» возникает при поражении следующего отдела мозга: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мозолистого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Принцип... локализации функций означает, что каждая психическая функция изменчивую мозговую организацию, различную у разных людей и в разные возрасты их жизни: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Принцип... локализации функций означает, что каждая психическая функция опирается на сложные взаимосвязанные структурно-функциональные системы мозга: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Закон... предполагает, что по мере перехода от первичных зон к третичным снижается проявление их модальной специфичности: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убывающей модальной специфичности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прогрессивной латерализации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иерархического 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Закон... объясняет связь функций с определенным полушарием (по мере перехода от первичных зон к третичным зонам):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убывающей модальной специфичности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прогрессивной латерализации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иерархического 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Закон... предполагает, что соотношение первичных, вторичных и третичных зон коры осуществляет все более сложный синтез информации: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убывающей модальной специфичности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прогрессивной латерализации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иерархического 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К первичным полям зрительного анализатора относится... поле: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К первичным полям слухового анализатора относится... поле: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К первичным полям кожно-кинестетического анализатора относится... поле: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__________________ – патологически ускоренный темп речи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тахилалия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__________________ – патологически замедленная речь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брадилалия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__________________ – сложная форма нарушения речи: темпа, плавности и ритма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заикание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__________________ заикание возникает в результате психологической травмы у ребенка в возрасте 3–5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невротическое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__________________ заикание возникает на фоне соматогенных факторов, в результате запаздывает речевое развитие до 3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неврозоподобное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В основе тахилалии лежит преобладание одного из ядер подкорки – __________________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паллидума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Центральным звеном в патогенезе __________________ является расстройство темпа внешней и внутренней речи за счет патологического преобладания процессов возбуждения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тахилалии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__________________, или кляттеринг - патологически обусловленное убыстрение речи, при котором слова произносятся нечетко, недоговариваются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баттаризм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__________________ - патологически убыстренная речь с наличием прерывистости темпа речи несудорожного характера (запинками, спотыканиями, необоснованными паузами)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полтерн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__________________ – отсутствие или недоразвитие речи, возникающее вследствие органического поражения речевых зон коры головного мозга во внутри-утробном или раннем периоде развития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алалия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Диагностика алалии, как правило, проводится в возрасте...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__________________ – системное недоразвитие речи, при котором нарушаются фонетико-грамматическая сторона речи и лексико-грамматический строй речи: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алалия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При... алалии затруднено произношение отдельных звуков, наблюдается перестановка звуков и слогов, искажение структуры слова: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При... алалии нарушено восприятие и понимание речи и у ребенка не формируется связь между словом и предметом: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... – это форма нарушения речи, связанная с разнообразными фонематическими расстройствами: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... – нарушение звукопроизношения, которые могут возникать при бульбарном и псевдобульбарном параличе: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При этом виде паралича нет атрофии мышц мягкого нёба, но есть рефлексы орального автоматизма (хоботковый), насильственный смех и плач: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псевдобульбарный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При этом виде паралича происходит повреждение ядер черепно-мозговых нервов ствола головного мозга (тройничного, языко-глоточного, блуждающего, подъязычного):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псевдобульбарный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Выделяют моторную, сенсорную алалию, дислалию, __________________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дизартрию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__________________ - нарушения уже сформировавшейся речи, возникающие при локальных поражениях коры левого полушария (у правшей) и представляющие собой системные расстройства различных форм речевой деятельности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афазии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__________________ - нарушения произношения без расстройства восприятия устной речи, чтения и письма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дизартрии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__________________ - трудности называния стимулов определенной модальности вследствие нарушения межполушарного взаимодействия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аномии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__________________ - нарушения речи в детском возрасте в виде недоразвития всех форм речевой деятельности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алалии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__________________ нарушения речи связаны с поражением подкорковых двигательных механизмов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моторные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__________________ - нарушение речи, связанно с психическими расстройствами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мутизм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Сенсорная, акустико-мнестическая, оптико-мнестическая, афферентная моторная или кинестетическая афазия и так называемая семантическая афазии возникают при поражении … звеньев: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Сенсорная афазия связана с поражением: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трети височной извилины левого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отделов коры левой височной области (зоны Т2; верхние отделы 21-го и частично 37-го полей)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коры затылочных (или затылочно-теменных) областей левого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теменной области мозга (у правшей)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ТРО (temporalis-parietalis-occipitalis)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 и заднелобных (премоторных) отделов коры конвекситальной поверхности левого полушария (у правшей)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коры премоторной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… афазия связана с поражением задней трети височной извилины левого полушария: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эфферентная моторная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… афазия связана с поражением средних отделов коры левой височной области (зоны Т2; верхние отделы 21-го и частично 37-го полей):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эфферентная моторная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Акустико-мнестическая афазия связана с поражением: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трети височной извилины левого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отделов коры левой височной области (зоны Т2; верхние отделы 21-го и частично 37-го полей)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коры затылочных (или затылочно-теменных) областей левого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теменной области мозга (у правшей)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ТРО (temporalis-parietalis-occipitalis)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 и заднелобных (премоторных) отделов коры конвекситальной поверхности левого полушария (у правшей)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коры премоторной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… афазия связана с поражением нижних отделов коры затылочных (или затылочно-теменных) областей левого полушария: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афферентная моторная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эфферентная моторная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Оптико-мнестическая афазия связана с поражением: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трети височной извилины левого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отделов коры левой височной области (зоны Т2; верхние отделы 21-го и частично 37-го полей)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коры затылочных (или затылочно-теменных) областей левого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теменной области мозга (у правшей)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ТРО (temporalis-parietalis-occipitalis)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 и заднелобных (премоторных) отделов коры конвекситальной поверхности левого полушария (у правшей)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коры премоторной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… афазия связана с поражением нижних отделов теменной области мозга (у правшей):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афферентная моторная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эфферентная моторная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Афферентная моторная афазия связана с поражением: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трети височной извилины левого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отделов коры левой височной области (зоны Т2; верхние отделы 21-го и частично 37-го полей)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коры затылочных (или затылочно-теменных) областей левого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теменной области мозга (у правшей)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ТРО (temporalis-parietalis-occipitalis)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 и заднелобных (премоторных) отделов коры конвекситальной поверхности левого полушария (у правшей)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коры премоторной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… афазия связана с поражением зоны ТРО (temporalis-parietalis-occipitalis):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афферентная моторная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Семантическая афазия связана с поражением: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трети височной извилины левого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отделов коры левой височной области (зоны Т2; верхние отделы 21-го и частично 37-го полей)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коры затылочных (или затылочно-теменных) областей левого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теменной области мозга (у правшей)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ТРО (temporalis-parietalis-occipitalis)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 и заднелобных (премоторных) отделов коры конвекситальной поверхности левого полушария (у правшей)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коры премоторной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… афазия связана с поражением средне- и заднелобных (премоторных) отделов коры конвекситальной поверхности левого полушария (у правшей):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эфферентная моторная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Динамическая афазия связана с поражением: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трети височной извилины левого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отделов коры левой височной области (зоны Т2; верхние отделы 21-го и частично 37-го полей)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коры затылочных (или затылочно-теменных) областей левого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теменной области мозга (у правшей)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ТРО (temporalis-parietalis-occipitalis)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 и заднелобных (премоторных) отделов коры конвекситальной поверхности левого полушария (у правшей)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коры премоторной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… афазия связана с поражением нижних отделов коры премоторной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эфферентная моторная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Эфферентная моторная афазия связана с поражением: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трети височной извилины левого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отделов коры левой височной области (зоны Т2; верхние отделы 21-го и частично 37-го полей)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коры затылочных (или затылочно-теменных) областей левого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теменной области мозга (у правшей)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ТРО (temporalis-parietalis-occipitalis)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 и заднелобных (премоторных) отделов коры конвекситальной поверхности левого полушария (у правшей)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коры премоторной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Такие больные не понимают обращенную к ним речь. В менее грубых случаях они перестают понимать быструю или «зашумленную» речь.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афферентную моторную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Особенно затруднено для пациентов восприятие слов с оппозиционными фонемами. Так, слово «голос» они слышат как «колос», «холост», «колоз» и т.п.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афферентную моторную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Дефект понимания устной речи является центральным в этом заболевании.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Речевое высказывание заменяется «словесным салатом», когда больные произносят какие-то непонятные по своему звуковому составу слова или набор звуков.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афферентную моторную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Для пациентов более характерны не вербальные, а литеральные парафазии, так как при этой форме афазии распадается первичный звуковой состав слова, т. е. восприятие тех элементов (звуков), из которых оно складывается.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У больных резко нарушено письмо под диктовку, потому что для них не ясен образец, который подлежит написанию; у них резко затруднено повторение услышанных слов; нарушено также и чтение, поскольку нет контроля за правильностью своей речи.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афферентную моторную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Фонематический слух остается сохранным, больной правильно воспринимает звуки родного языка, понимает обращенную к нему устную речь. Однако он не способен запомнить даже сравнительно небольшой речевой материал вследствие грубого нарушения слухоречевой памяти.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У больных объем слухоречевой памяти снижается до трех, а иногда и до двух элементов.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афферентную моторную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У таких больных имеются отчетливые трудности в активной устной речи в виде поиска нужных слов, вербальных парафазий и др.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В опытах на повторение и сохранение серий слов у больных наряду со снижением объема воспроизведения, как правило, нарушается и порядок воспроизведения, поскольку сохранение последовательности слов также зависит от состояния мнестических процессов.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афферентную моторную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У больных снижается скорость переработки словесной информации. Для правильного воспроизведения образца (слова, слога или буквы) им требуется предъявлять задание медленно и с небольшими интервалами, так как в противном случае может возникнуть уже вторичное забывание материала.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__________________ торможение проявляется в виде воспроизведения последнего слова ряда (или слов) и забывания предшествующих слов (например, при предъявлении серии слов «дом, лес, стол, кот» больной может повторить только последнее слово «кот»)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ретроактивное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__________________ торможение заключается в невозможности больного повторить какие-либо элементы словесного последовательного материала кроме одного-двух первых слов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проактивное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Для больных характерны явления словесной реминисценции — лучшего воспроизведения словесного материала через несколько часов после его предъявления.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Больные не могут назвать предметы и пытаются дать им словесное описание («Ну, это то, чем пишут», «Это такое, ну, чтобы запирать» и т. п.).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афферентную моторную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В описаниях у больных нет четких зрительных образов, это обычно попытка охарактеризовать функциональное назначение предмета.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У больных нет каких бы то ни было явных зрительных гностических расстройств: они хорошо ориентируются и в зрительном пространстве, и в зрительных объектах. Однако у них часто нарушена способность изображать объекты.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афферентную моторную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Больные могут копировать рисунки, но не могут рисовать предметы по инструкции, т.е. по памяти.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Более грубо у этой категории больных страдает называние объектов при относительной легкости называния действий.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афферентная моторную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У больных возникают нарушения произношения слов, замена одних звуков речи другими (по типу литеральных парафазий) вследствие трудностей дифференциации близких артикулем.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афферентную моторную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Первичный дефект состоит в трудностях различения близких по артикуляции звуков речи.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афферентную моторную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Больные с поражением нижних отделов теменной области коры левого полушария смешивают близкие артикулемы и произносят, например, слово «халат» как «хадат», слово «слон», как «снол» или «слод» и т.п.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афферентную моторную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Такие больные не только неправильно произносят близкие артикулемы, т. е. сходно артикулируемые слова, но и неправильно воспринимают их. Это описание характеризует... 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афферентную моторную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У больных нередко нарушен и оральный (неречевой) праксис. У них затруднено произвольное выполнение разных оральных движений по инструкции, а также по показу.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афферентную моторную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Трудности артикулирования звуков речи у больных проявляются в разных заданиях, например в задании повторить определенные звуки речи (несколько гласных звуков).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афферентную моторную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У больных возникают трудности в случае повторения согласных звуков, произносимых с помощью близких артикулем, а также слов с сочетанием согласных, сложных в артикуляционном отношении (типа «пропеллер», «пространство», «тротуар» и др.).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афферентную моторную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У больных страдают симультанный анализ и синтез, или возможность оценки пространственных и «квазипространственных» отношений.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Афазия обычно сочетается с нарушениями счетных операций (акалькулией), которые также непосредственно связаны с анализом пространственных отношений, выраженных в числе.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афферентную моторную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В единый синдром с этой афазией входят нарушения наглядно-образного мышления и конструктивного праксиса.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афферентную моторную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Больные не могут произнести почти ни одного слова. При попытке что-либо сказать они произносят нечленораздельные звуки. В то же время они в определенной степени понимают обращенную к ним речь (и отдельные слова, и целые фразы).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Часто в устной речи таких больных остается одно слово (или сочетание слов). Этот словесный стереотип («эмбол») «застревает» и становится заменой всех других слов. Больные произносят его с разной интонацией и таким образом пытаются выразить свою мысль.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Этот тип нарушения речи А.Р.Лурия описывал как нарушение «кинетической мелодии» речевого акта.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афферентную моторную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Данная форма афазии входит в синдром премоторных нарушений движений (кинетической апраксии), когда центральным дефектом являются трудности переключения с одного движения на другое, т. е. невозможность выполнения серийных двигательных актов.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При попытках произнести слово больные не могут переключиться от одного слога к другому — возникают речевые персеверации. Они проявляются и в активной спонтанной речи, и в повторной речи, и в письме.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афферентную моторную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Характерно, что отдельные звуки больные артикулируют верно, могут произнести и отдельные слоги, но их слияние в слово (или в более легких случаях слияние нескольких слов в плавную речь) оказывается невозможным из-за инертности уже произнесенных элементов.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Нарушения плавного протекания активной устной речи (дефекты ее автоматизированности) приводят к вторичному нарушению других форм речевой деятельности: письма, чтения и даже понимания речи (при определенных сенсибилизированных условиях).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Речь таких больных очень бедна. Самостоятельно они почти не высказываются. На вопросы отвечают односложно, часто повторяя отдельные слова вопроса. В то же время у этих больных нет нарушений речевой моторики, понимание устной речи также достаточно сохранно.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Основой этой формы афазий являются нарушения сукцессивной организации речевого высказывания. У больных страдает способность дать развернутое речевое высказывание (устное или письменное). Это не просто затруднения в построении своей речи, а более глубокие нарушения, связанные с трудностями ее порождения.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Больные не могут составить элементарную фразу, не в состоянии развернуто (в двух-трех фразах) ответить даже на простые вопросы (например, рассказать о своем здоровье). Как правило, они дают односложные ответы на любые вопросы. И уже совсем недоступно для них написать сочинение на заданную тему (или рассказать его). Это описание характеризует...афазию: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оптико-мнестическую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афферентную моторную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эфферентную моторную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Первый уровень зрительной системы - __________________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сетчатка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При поражении сетчатки возникают: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корковая слепота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цветощущения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остроты светощущения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полей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Первичная алексия часто сочетается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предметной агнозией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буквенной агнозией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цветовой агнозией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апрактоагнозией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Зона перекрытия полей обоих глаз составляет приблизительно... градусов: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Зона монокулярного зрения составляет приблизительно... градусов: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Синдром Балинта часто сочетается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предметной агнозией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буквенной агнозией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цветовой агнозией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симультанной агнозией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Нарушение «праксиса позы» часто сочетается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буквенной агнозией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цветовой агнозией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симультанной агнозией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оптико-пространственной агнозией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Возможность описать отдельные признаки предметов, но не способность сказать, что это такое характеризует... агнозию: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оптико-пространственную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Зрительные гностические нарушения возникают при поражении следующих полей: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Теряется возможность ориентации в пространственных признаках окружающей среды и изображений объектов при... агнозии: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оптико-пространственной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Первое описание зрительной агнозии принадлежит: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 Мунку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А.Р. Лурия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О.Зангвиллу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З.Фрейду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При поражении зрительных нервов возникают: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слепота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цветощущения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остроты светощущения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При поражении области хиазмы возникают: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слепота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цветощущения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остроты светощущения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При полном поражении области наружнего или латерального коленчатого тела возникают: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слепота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цветощущения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остроты светощущения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При частичном поражении области наружнего или латерального коленчатого тела возникают: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гемианопсии с границей в виде полукруга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гемианопсии с границей в виде вертикальной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При поражении области 17 поля возникают: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гемианопсии с границей в виде полукруга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гемианопсии с границей в виде вертикальной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При поражении области зрительного сияния возникают: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слепота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цветощущения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остроты светощущения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При поражении области 17 поля возникает: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слепота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цветощущения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остроты светощущения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Термин «агнозия» впервые предложил _______________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Фрейд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Больной видит как будто все, может описать отдельные признаки предмета, но не может сказать, что это такое. Это описание характеризует... агнозию: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оптико-пространственную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симультанную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Чаще этот вид агнозии проявляется в скрытой форме при выполнении специальных зрительных задач. Например, при распознавании перечеркнутых изображений: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оптико-пространственную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симультанную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При предметной агнозии копирование рисунков больному: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доступно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Такие пациенты не понимают географическую карту, у них нарушена ориентировка в сторонах света. Это описание характеризует... агнозию: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оптико-пространственную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симультанную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Больные, даже копируя рисунок, изображают только одну сторону предмета или грубо искажают изображение одной (чаще левой) стороны. Это описание характеризует... агнозию: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оптико-пространственную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симультанную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Больные, рисуя человека, отдельно изображают части его тела и не знают как их соединить. Это описание характеризует... агнозию: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оптико-пространственную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симультанную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Больные, совершенно правильно копируя буквы, не могут их назвать. Это описание характеризует... агнозию: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оптико-пространственную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симультанную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Больным трудно назвать предметы определенного конкретного цвета. Это описание характеризует... агнозию: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оптико-пространственную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симультанную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Больной не может одновременно воспринимать двух изображений, так как у него резко сужен объем зрительного восприятия. Это описание характеризует... агнозию: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оптико-пространственную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симультанную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Синдром Балинта часто сопровождается нарушением движений глаз, которые называются _____________ взора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атаксией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К корковому ядру слухового анализатора относятся следующие поля: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Пациенты не способны определить значение неречевых звуков при... агнозии: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соматосенсорной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Аритмия возникает при поражении: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ТПО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При поражении кортиева органа возникают следующие нарушения слуха: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кондуктивная глухота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невральная глухота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 обманы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биноурального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Для невральной глухоты характерно «явление ______________» - неожиданное появление сильного звукового ощущения (вплоть до болевых) при плавном нарастании интенсивности звука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рекрутмента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При поражении VIII пары ЧМТ возникают следующие нарушения слуха: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кондуктивная глухота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невральная глухота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 обманы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биноурального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К слуховым обманам при поражении VIII пары ЧМТ критика: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сохранна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При поражении уровня продолговатого мозга возникают следующие нарушения слуха: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кондуктивная глухота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невральная глухота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старт-рефлексов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биноурального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При поражении уровня среднего мозга (нижних бугров четверохолмия) возникают следующие нарушения слуха: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кондуктивная глухота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невральная глухота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 обманы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биноурального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При поражении уровня медиального или внутренного коленчатого тела возникают следующие нарушения слуха: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способности воспринимать звуки ухом, противоположным очагу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невральная глухота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биноурального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При поражении уровня слухового сияния возникают следующие нарушения слуха: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способности воспринимать звуки ухом, противоположным очагу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невральная глухота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биноурального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При поражении уровня 41го поля возникают следующие нарушения слуха: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невозможности восприятия и различения коротких звуков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 обманы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биноурального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Больные не могут определить смысл самых простых бытовых звуков. Это описание характеризует следующее нарушение: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слуховая агнозия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интонационной стороны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слуховой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Больные не могут выработать слуховые дифференцировки, т.е. запомнить два или больше звуковых эталона. Это описание характеризует следующее нарушение: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слуховая агнозия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интонационной стороны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слуховой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Больные не могут правильно оценить и воспроизвести относительно простые ритмические структуры. Это описание характеризует следующее нарушение: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слуховая агнозия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интонационной стороны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слуховой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Больные не могут узнавать и воспроизводить знакомую или только что услышанную мелодию, а также отличать одну мелодию от другой. Это описание характеризует следующее нарушение: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слуховая агнозия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интонационной стороны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слуховой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Больные могут оценивать музыку как болезненное и неприятное переживание. Это описание характеризует следующее нарушение: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слуховая агнозия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интонационной стороны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слуховой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Больные не могут определить на слух даже принадлежность голоса мужчине или женщине. Это описание характеризует следующее нарушение: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слуховая агнозия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интонационной стороны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слуховой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Для этих больных характерно нарушение «эмоционального слуха». Это описание характеризует следующее нарушение: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слуховая агнозия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интонационной стороны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слуховой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Для этих больных часто характерно нарушение пения. Это описание характеризует следующее нарушение: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слуховая агнозия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интонационной стороны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слуховой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Поражение спинного мозга в поясничной и крестцовых областях ведет к нарушению чувствительности на... стороне: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той 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противоположной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Поражение спинного мозга в шейной и грудной областях ведет к нарушению чувствительности на... стороне: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той 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противоположной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Поражение зоны таламуса приводит к __________________ синдрому или синдрому Дежерина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таламическому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Ощущения при таламическом синдроме носят ярко выраженный __________________ характер, они крайне неприятны для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аффективный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При поражении 3-е поля анестезия возникает: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одной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обеих кистях и стопах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К вторичным полям кожно-кинестетического анализатора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Нарушение способности воспринимать предметы на ощупь, невозможность интегрировать тактильные ощущения характеризует: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соматоагнозию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пальцевую агнозию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тактильную алексию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астереогноз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тактильную асимболию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тактильную агнозию текстуры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Нарушение способности воспринимать предметы на ощупь, невозможность интегрировать тактильные ощущения характеризует: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соматоагнозию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пальцевую агнозию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тактильную алексию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астереогноз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тактильную агнозию текстуры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тактильную асимболию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Больной правильно воспринимает предмет зрительно, но не узнает его при ощупывании с закрытыми глазами. Это описание характеризует: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соматоагнозию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пальцевую агнозию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тактильную алексию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астереогноз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тактильную агнозию текстуры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тактильную асимболию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Больной испытывает трудности опознания материала, из которого сделан предмет. Это описание характеризует: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соматоагнозию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пальцевую агнозию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тактильную алексию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астереогноз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тактильную агнозию текстуры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тактильную асимболию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К первичной акалькулии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 - мнестическая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Ко вторичным формам акалькулии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 - мнестическая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Сенсорная форма акалькулии проявляется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устного счёта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узнавания числительных со слуха и их называния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Распада оптического образа числа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Нестойкости задания, нарушении сличения результата с исходными данными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Трудностей дифференцировки близких по рисунку чисел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понимания разрядного строения числа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Акустико-мнестическая форма акалькулии проявляется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устного счёта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узнавания числительных со слуха и их называния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Распада оптического образа числа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Нестойкости задания, нарушении сличения результата с исходными данными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Трудностей дифференцировки близких по рисунку чисел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понимания разрядного строения числа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Лобная форма акалькулии проявляется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устного счёта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узнавания числительных со слуха и их называния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Распада оптического образа числа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Нестойкости задания, нарушении сличения результата с исходными данными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Трудностей дифференцировки близких по рисунку чисел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понимания разрядного строения числа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Оптическая форма акалькулии проявляется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устного счёта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узнавания числительных со слуха и их называния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Распада оптического образа числа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Нестойкости задания, нарушении сличения результата с исходными данными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Трудностей дифференцировки близких по рисунку чисел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понимания разрядного строения числа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Первичная форма акалькулии проявляется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устного счёта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узнавания числительных со слуха и их называния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Распада оптического образа числа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Нестойкости задания, нарушении сличения результата с исходными данными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Трудностей дифференцировки близких по рисунку чисел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понимания разрядного строения числа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__________________ — это нарушения счёта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акалькулии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Дефекты оптического восприятия являются основным фактором при акалькулии, связанной с поражением... отделов: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Теменно-затылочных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Нарушения акустического гнозиса являются основным фактором при акалькулии, связанной с поражением... отделов: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Теменно-затылочных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Нарушения пространственных синтезов и смысловой организации счёта являются основным фактором при акалькулии, связанной с поражением... отделов: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Теменно-затылочных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Нарушение динамики нервных процессов является основным фактором при акалькулии, связанной с поражением... отделов: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Теменно-затылочных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Счёт практически всегда страдает при поражении любого участка коры __________________ полушария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левого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В операциях счета нарушена целенаправленная избирательность, что проявляется в нестойкости задания, в появлении инертных стереотипов и т.д. при поражении... отделов: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 и теменно-затылочных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Нарушение счёта при полной сохранности зрительного, акустического и пространственного гнозиса возникают при поражении... отделов: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 и теменно-затылочных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Эти нарушения счёта связаны ч нарушением пространственных схем и возникают при поражении... отделов: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 и теменно-затылочных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Больные испытывают трудности в восприятии цифр, отличающихся друг от друга лишь пространственным расположением отдельных элементов при поражении... отделов: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 и теменно-затылочных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Больные испытывают трудности в восприятии римских чисел при поражении... отделов: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 и теменно-затылочных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Больным недоступно узнавание и называние слов числительных при поражении... отделов: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 и теменно-затылочных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К нарушениям счёта у больных приводят нарушения сохранения следов памяти при поражении... отделов: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 и теменно-затылочных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При синдромах поражения затылочных и затылочно-теменных отделов нарушен следующий фактор: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Модально-специфический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Модально-неспецифический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При синдромах поражения премоторных отделов коры нарушен(ы) следующий(е) фактор(ы):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Модально-специфический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Модально-неспецифический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При синдромах поражения зоны ТРО нарушен следующий фактор: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Модально-специфический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Модально-неспецифический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При синдромах поражения коры теменной области нарушен следующий фактор: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Модально-специфический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Модально-неспецифический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При синдромах поражения конвекситальных отделов коры височной области нарушен следующий фактор: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Модально-специфический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Модально-неспецифический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При синдромах поражения медиобазальных отделов коры височной области нарушен следующий фактор: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Модально-специфический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Модально-неспецифический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При синдромах поражения префронтальных областей нарушен (ы) следующий (е) фактор (ы):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Модально-специфический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Модально-неспецифический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При синдромах поражения глубинных подкорковых структур нарушен следующий фактор: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Модально-специфический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Модально-неспецифический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Нарушение этого фактора приводит к явлениям адинамии, расстройствам произвольного внимания, памяти, селективного протекания всех психических процессов: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инертности-подвижности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активации-инактивации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спонтанности-аспонтанности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Нарушение этого фактора приводит к явлениям персевераций в различных сферах: интеллектуальной, гностической, двигательной: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инертности-подвижности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активации-инактивации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спонтанности-аспонтанности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Нарушение этого фактора приводит к замене целесообразных поведенческих актов шаблонами и стереотипами: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инертности-подвижности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активации-инактивации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спонтанности-аспонтанности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К синдромам поражения коры передних отделов коры больших полушарий относятся следующие синдромы поражения.... отделов коры: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 и затылочно-теменных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конвекситальной коры 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медиобазальной коры 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премоторных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префронтальных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К синдромам поражения коры задних отделов коры больших полушарий относятся следующие синдромы поражения.... отделов коры: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 и затылочно-теменных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конвекситальной коры 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медиобазальной коры 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премоторных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префронтальных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Динамическая афазия проявляется при поражении... областей коры: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Префронтальной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Нарушения ориентировки во внешнем пространстве проявляются при поражении... областей коры: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Затылочно-теменной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Кинестетическая апраксия проявляется при поражении... области коры: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Кинетическая апраксия проявляется при поражении... области коры: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Зрительные агнозии проявляются при поражении... областей коры: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Префронтальной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Затылочно-теменной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Верхнетеменной синдром включает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Соматопарагнозию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Тактильную алексию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Астереогноз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«схемы тела»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Нижнетеменной синдром включает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Соматопарагнозию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Тактильную алексию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Астереогноз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«схемы тела»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Эфферентно-моторная афазия возникает при поражении... области коры: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Системные персеверации возникают при поражении... области коры: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Префронтальной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Элементарные персеверации возникают при поражении... области коры: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Префронтальной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Распад «кинетической мелодии» возникает при поражении... области коры: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Префронтальной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Основные симптомы при поражении уровня срединных неспецифических структур: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нейродинамики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Агнозии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Эмоционально-личностные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Аффективные пароксизмы возникает при поражении медиобазальной... области коры: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Затылочно-теменной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При очаге в левом полушарии проявляются следующие виды агнозий: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Оптико-пространственная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Оптико-мнестическая афазия возникает при очаге в... области коры: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Затылочно-теменной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Конструктивная апраксия возникает при очаге в... области коры: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Затылочно-теменной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Пальцевая агнозия возникает при очаге в... области коры: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Первичная акалькулия возникает при очаге в... области коры: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Для конвекситальной височной зоны Т1 левого полушария характерно нарушение: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Оптико-пространственного анализа и синтеза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Фонематического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Слухоречевой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Для конвекситальной височной зоны Т2 левого полушария характерно нарушение: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Оптико-пространственного анализа и синтеза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Фонематического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Слухоречевой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Для конвекситальной височной зоны Т1 левого полушария характерна... афазия: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Для конвекситальной височной зоны Т2 левого полушария характерна... афазия: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Для конвекситальной височной зоны правого полушария характерны следующие нарушения: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Восприятия просодических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Восприятия коротких звуков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Эмболы проявляются при поражении... отделов...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Нижних, 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Верхних, 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Нижних, премоторной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Верхних, премоторной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Зрительная память нарушается при синдроме поражения... отделов: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 и затылочно-теменных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Зрительное внимание нарушается при синдроме поражения... отделов: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 и затылочно-теменных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Симптом «зеркального копирования» при синдроме поражения... отделов: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 и затылочно-теменных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Афферентно-моторная афазия наблюдается при поражении... отделов: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 и затылочно-теменных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Тактильное невнимание проявляется при синдроме поражения... отделов: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 и затылочно-теменных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Тактильная память нарушается при синдроме поражения... отделов: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 и затылочно-теменных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«Отчуждение смысла слова» наблюдается при... афазии: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Отключение сознания с последующей амнезией наблюдается при поражении... отделов: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 и затылочно-теменных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Нарушения динамического праксиса наблюдаются при поражении... отделов: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 и затылочно-теменных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Премоторных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Штампы, нарушения программирования деятельности наблюдаются при поражении... отделов: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Префронтальных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Премоторных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«Классический лобный синдром» возникает при поражении... отделов: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Конвекситальных префронтальных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Медиобазальных префронтальных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Конвекситальных премоторных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Медиобазальных премотрных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К центральным признакам при поражении медиобазальных лобных отделов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тонуса и бодрствования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Персеверации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Флуктуация симптомов характерна для синдрома поражения уровня: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Лимбической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Медиобазальных лобных и височных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Диэнцефальных отделов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Для синдрома поражения уровня лимбической системы первичными являются нарушения: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Эмоционально-личностной 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Акалькулии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Аномия характерна для синдрома поражения уровня: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Лимбической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Срединных комиссур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Диэнцефальных отделов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Усиление мотивации помогает добиться четкого компенсаторного эффекта при поражении уровня: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Лимбической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Медиобазальных лобных и височных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Диэнцефальных отделов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На первых этапах после перерезки мозолистого тела возникает: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Спутанность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Дискоординация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«Дископия-дисграфия» возникает при следующем синдроме поражения: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Срединных неспецифических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Срединных комиссур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подкорковых структур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Нейропсихология изучает: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структуру нарушений психики психогенного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высших психических функций при локальных поражениях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структуру нарушений психики при соматических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Впервые открыл связь левого полушария мозга с речью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Хэд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Кляйст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Кто придавал важное значение обратной афферентации в построении произвольных движений и действий?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Сеченов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Бернштейн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Павлов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В основе развиваемого школой Лурия подхода в нейропсихологии лежит учение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Леонтьева о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Анохина о функциональных системах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Выготского о высших психических функциях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Павлова условных рефлексах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... было впервые введено понятие "акцептор результатов действия", важное для понимания организации произвольных движений и действий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Бернштейном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Анохиным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Ухтомским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Нарушения психических функций, возникающее как системное следствие первичных нейропсихологических симптомов –это: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нейропсихологический симптом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нейропсихологический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нейропсихологическое нарушение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Характерной особенностью эквипотенционализма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идея динамической локализации высших психических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идея локализационизма высших психических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идея о равном значении различных отделов мозга в обеспечении психических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идея о межполушарной асимметрии высших психических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Первый блок регуляции уровня общей и избирательной активации мозга по модели Лурия образован: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моторными, премоторными и префронтальными отделами коры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неспецифическими структурами ретикулярной формации ствола мозга, структурами среднего мозга, диэнцефальных отделов ствола, лимбической системы, медиобазальными отделами коры лобных и височных долей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теменными, затылочнымии префронтальными отделами коры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основными анализаторными системами, корковые зоны которых расположены в задних отделах больших полушарий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Акцептор действия –центральное понятие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построении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функциональных системах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условных рефлексах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высших психических функциях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Нарушение психической функции вследствие локального поражения мозга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нейропсихологический симптом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нейропсихологический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нейропсихологическое нарушение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Первый блок мозга имеет непосредственное отношение к процессам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бодрствования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мнестической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членораздельной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логического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За модально-неспецифические функции внимания отвечают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теменные области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височные области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затылочные области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продолговатый и средний отдел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Основная функция первичных полей коры больших полушарий мозга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объединение различных анализаторных 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тонкий анализ физических параметров стимулов определенной модальности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переработка и интеграция самой различной афферентации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раздражителей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Гематоэнцефалический барьер –это: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барьер, который обеспечивает нейрофизиологическую разделенность правого и левого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 мозговая оболочка, сохраняющая мозг от механических травм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структур, обеспечивающий избирательное прохождение веществ из крови в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один ответ не является верным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Важнейшей структурой мозга, отвечающей за эмоции,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Дельгадо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Расстройства зрительного восприятия, возникающие при поражении корковых структур задних отделов больших полушарий мозга и протекающие при относительной сохранности элементарных зрительных ощущений –это: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агнозии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галлюцинации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Нарушения речи, возникающие при локальных поражениях коры левого полушария (у правшей) и представляющие собой системное расстройство различных форм речевой деятельности, в нейропсихологии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логоневрозом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аграфией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Корсаковский синдром —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затяжная форма острого травматического психоза, сочетающаяся расстройствами памяти на текущие события, ориентировки во времени, месте, окружении и ложных воспоминаний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старческое слабоумие, сопровождающееся симптомами пресенильного слабоумия с выходом первый план расстройств личности и мышления, заслоняя нарушения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старческое слабоумие, сопровождающееся симптомами пресенильного слабоумия с выходом первый план нарушений памяти, заслоняя нарушения личности и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речи при поражении центров речи и представляющие собой системное расстройство различных форм речевой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Такие нарушения эмоций как благодушие, эйфория, эмоциональное безразличие входят в структуру поражения: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области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области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области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области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В состав нейропсихологического синдрома ...отделов мозга входят различные зрительные агнозии, оптическая алексия, нарушения зрительной памяти, зрительных представлений, зрительного внимания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К межполушарным факторам относятся факторы: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сукцессивной и симультанной организации высших психических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произвольной и непроизвольной регуляции психической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связанные с абстрактными (вербально-логическими) и конкретными (наглядно-образными) способами переработки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межполушарного взаимодействия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Опыты Сперри и Газанига, проведенные на больных с расщепленным мозгом, показали, что правое полушарие связано преимущественно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зрительно-пространственными представлениями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слухоречевой памятью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вербально-логическим интеллектом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 Вернике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При поражении левого полушария мозга нарушается параметр мнестической деятельности: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непосредственное воспроизведение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запоминание невербального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отсроченное воспроизведение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механического запоминания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Правое полушарие мозга специализируется (у правшей) на следующих функциях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информации, которая выражается не в словах, а в символах и образах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запоминает факты, имена, даты и их написание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к музыке и изобразительному искусству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одновременно обрабатывать много разнообразной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"Синдром расщепленного мозга" возникает при поражении ...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мозолистого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Основной научно обоснованный принцип восстановления высших психических функций при локальных поражениях мозга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перестройки функциональных систем, являющихся основой высших психических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нейропсихологической квалификации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учета личности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программированного обучения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К нейропсихологическим факторам школьной неуспеваемости являются все ...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созревания тех или иных зон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минимальная мозговая дисфункция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педагогическая запущенность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межанализаторных связей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Для ... характерна интеллектуальная сниженность, невозможность самоконтроля и прогнозирования ситуации, тенденция к глобальному копированию значимого взрослого без какой-либо критики к нему и к самому себе. К 12 годам речь у таких детей примитивна по синтаксису и выразительным средствам, носит в основном репродуктивный характер. Произвольное внимание сформировано недостаточно, любая учебная программа усваивается с трудом. Характерно стремление к упрощению программы вне зависимости от конечного задания.: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функциональной несформированности лобных отделов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функциональной несформированности левой 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функциональной несформированности межполушарного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функциональной дефицитарности подкорковых 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... проявляется в несформированности координации движений рук, возникновении полных реверсий (зеркальности): восприятие и анализ перцептивного поля справа налево. Дети могут писать справа налево, наблюдается тенденция к игнорированию левой половины перцептивного поля и латеральных отличий при выполнении одного и того же задания правой и левой рукой. Кроме того, наблюдается явление аномии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функциональной несформированности левой 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функциональной дефицитарности подкорковых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функциональной несформированности лобных отделов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функциональной несформированности межполушарного взаимодействия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Какой синдром выделен специалистами детства, характеризующийся преимущественно гиперактивностью и дефицитом внимания?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«лобный»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Паркинсонизма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психического и речевого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минимальной мозговой дисфункции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К основным проблемам нейропсихологии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реабилитация больных с локальными поражениями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диагностика нейропсихологических симптомов и синдромов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межполушарная асимметрия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...придавал важное значение обратной афферентации в построении произвольных движений и действий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Сеченов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Павлов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Бернштейн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Методика нейропсихологического исследования была разработана: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Зейгарник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Розенцвейгом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Леонтьевым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В основе развиваемого школой Лурия подхода в нейропсихологии лежит учение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Выготского о высших психических функциях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Леонтьева о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Анохина о функциональных системах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Павлова условных рефлексах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Нейропсихология изучает: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структуру нарушений психики психогенного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структуру нарушений психики при соматических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высших психических функций при локальных поражениях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Нарушение психической функции вследствие локального поражения мозга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нейропсихологический симптом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нейропсихологический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нейропсихологическое нарушение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Характерной особенностью локализационизма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представление об устройстве мозга, согласно которому каждый психическая функция однозначно связан с работой ограниченного участка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идея динамической локализации высших психических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идея о равном значении различных отделов мозга в обеспечении психических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идея о межполушарной асимметрии высших психических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Структурно-функциональная модель деятельности высших психических функций Лурия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блоков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Модель потребного будущего –центральное понятие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Бернштейна о построении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Анохина о функциональных системах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Павлова условных рефлексах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Выготского о высших психических функциях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Сочетание нейропсихологических симптомов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нейропсихологический симптом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нейропсихологический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нейропсихологическое нарушение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Какие процессы обеспечивает работа второго блока мозга?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модально-неспецифические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модально-специфические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членораздельной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логического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К мозговым центрам речи относятся следующие анатомические образования мозга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Вернике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Брока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перисильвиевой, височной, префронтальной и задней теменной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сильвиева борозда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Нейроны вторичных и третичных полей коры больших полушарий мозга имеют следующие особенности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длинный 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непосредственной связи с периферией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развитая сеть дендритов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Факторы, связанные с состоянием систем кровообращения, ликворообращения, гуморальными, биохимическими процессами — это ... факторы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межполушарные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модально-неспецифические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модально-специфические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Первый блок мозга имеет непосредственное отношение к процессам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мнестической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бодрствования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Зрительные агнозии возникают при поражении: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коленчатого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вторичных и третичных полей коры зрительного анализатора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поля коры зрительного анализатора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Нарушения произвольных движений и действий, которые не сопровождаются четкими элементарными двигательными расстройствами вследствие нарушений мышечной силы и тонуса и которые возникают при поражении коркового уровня двигательных функциональных систем, в нейропсихологии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апраксиями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Болезнь Пика —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затяжная форма острого травматического психоза, сочетающаяся расстройствами памяти на текущие события, ориентировки во времени, месте, окружении и ложных воспоминаний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старческое слабоумие, сопровождающееся симптомами пресенильного слабоумия с выходом первый план расстройств личности и мышления, заслоняя нарушения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старческое слабоумие, сопровождающееся симптомами пресенильного слабоумия с выходом первый план нарушений памяти, заслоняя нарушения личности и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речи при поражении центров речи и представляющие собой системное расстройство различных форм речевой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Нарушения счета, ориентировки в географической карте, рисунках, логико-грамматических конструкциях наблюдаются при локализации патологического процесса в ... отделах теменной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В структуру нейропсихологического синдрома поражения теменно-затылочной области мозга входят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конструктивная апраксия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пространственная апраксия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оптико-пространственная агнозия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обобщения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Закономерности совместной работы правого и левого полушария мозга обеспечиваются фактором(ами):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модально-неспецифическими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межполушарного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модально-специфическими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Нейропсихологические исследования показывают, что поражение правого полушария мозга сопровождается симптомами эмоциональных расстройств: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яркие параксизмальные аффекты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устойчивая 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анозогнозия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фон настроения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Эмоциональные изменения в виде тревоги, подавленности настроения, страха, заторможенности, вялости свойственны для патологии ... полушария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обоих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один ответ не подходит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Левое полушарие мозга специализируется (у правшей) на следующих функциях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информации, которая выражается не в словах, а в символах и образах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запоминает факты, имена, даты и их написание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отвечает за логику и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информация обрабатывается последовательно по этапам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"Синдром расщепленного мозга" возникает при поражении ...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мозолистого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Основной научно обоснованный принцип восстановления высших психических функций при локальных поражениях мозга –это: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нейропсихологической квалификации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перестройки функциональных систем, являющихся основой высших психических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учета личности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программированного обучения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К нейропсихологическим факторам школьной неуспеваемости являются все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педагогическая запущенность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созревания тех или иных зон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минимальная мозговая дисфункция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межанализаторных связей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Для ... характерна интеллектуальная сниженность, невозможность самоконтроля и прогнозирования ситуации, тенденция к глобальному копированию значимого взрослого без какой-либо критики к нему и к самому себе. К 12 годам речь у таких детей примитивна по синтаксису и выразительным средствам, носит в основном репродуктивный характер. Произвольное внимание сформировано недостаточно, любая учебная программа усваивается с трудом. Характерно стремление к упрощению программы вне зависимости от конечного задания.: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функциональной несформированности левой 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функциональной несформированности лобных отделов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функциональной несформированности межполушарного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функциональной дефицитарности подкорковых 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... проявляется в несформированности координации движений рук, возникновении полных реверсий (зеркальности): восприятие и анализ перцептивного поля справа налево. Дети могут писать справа налево, наблюдается тенденция к игнорированию левой половины перцептивного поля и латеральных отличий при выполнении одного и того же задания правой и левой рукой. Кроме того, наблюдается явление аномии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функциональной несформированности межполушарного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функциональной несформированности левой 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функциональной дефицитарности подкорковых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функциональной несформированности лобных отделов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Какой синдром выделен специалистами детства, характеризующийся преимущественно гиперактивностью и дефицитом внимания?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«лобный»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минимальной мозговой дисфункции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Паркинсонизма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психического и речевого развития</w:t>
            </w:r>
          </w:p>
        </w:tc>
      </w:tr>
    </w:tbl>
    <w:p>
      <w:pPr>
        <w:pStyle w:val="Para 6"/>
      </w:pPr>
      <w:r>
        <w:t xml:space="preserve">generated at </w:t>
      </w:r>
      <w:hyperlink r:id="rId7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Para 2" w:type="paragraph">
    <w:name w:val="Para 2"/>
    <w:qFormat/>
    <w:basedOn w:val="Normal"/>
    <w:pPr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webp"/><Relationship Id="rId6" Type="http://schemas.openxmlformats.org/officeDocument/2006/relationships/hyperlink" Target="https://lspu-lipetsk.ru/" TargetMode="External"/><Relationship Id="rId7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2026-02-11T19:40:41Z</dcterms:created>
  <dcterms:modified xsi:type="dcterms:W3CDTF">2026-02-11T19:40:41Z</dcterms:modified>
  <dc:title>Нейропсихология</dc:title>
  <dc:creator>GeeTest</dc:creator>
  <dc:language>ru</dc:language>
</cp:coreProperties>
</file>