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svg" ContentType="image/svg+xml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Терапии (для интернов) ТУВ-1</w:t>
      </w:r>
    </w:p>
    <w:p>
      <w:pPr>
        <w:pStyle w:val="Normal"/>
      </w:pPr>
      <w:r>
        <w:t>Тест для сдачи государственного экзамена слушателей интернатуры.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Подострый тиреоидит /тиреоидит де Кервена/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детерминированного дефекта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клинической картины при подостром тиреоидите /тиреоидит де Кервена/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при пальпации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болезненности при пальпации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флюктуации в щитовидной железе, определяемое при пальпаторном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Симтомы офтальмопатии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подострого тиреоидита /тиреоидита де Кервена/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тиреоглобулину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тиропероксидазе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СОЭ при умеренном лейкоцитозе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лечения подострого тиреоидита /тиреоидита де Кервена/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исходе подострого тиреоидита /тиреоидита де Кервена/: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щитовидной железы восстанавливается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надпочечников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щитовидной железы подвергается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зоб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исходе аутоиммунного тиреоидита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щитовидной железы восстанавливается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диагностики аутоиммунного тиреоидита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титр антител к компонентам ткани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УЗИ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клинические проявления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Подтвердить гипотиреоз данными лабораторного определения плазменных уровней гормонов щитовидной железы 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оптимальной лечебной тактикой при подостром тиреоидите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Тиреостатическая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субклинического гипотиреоза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повышен; Т4 – в норме; ТТГ –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в норме; Т4 – в норме; ТТГ –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повышен; Т4 – повышен; ТТГ –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подавлен /снижен/; Т4 – подавлен /снижен/; ТТГ – существенно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 – в норме; Т4 – повышен; ТТГ – в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диффузного токсического зоба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тиреоглобулину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тиропероксидазе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рецепторам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глютаматдекарбоксилазе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титры антител к компонентам ткани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Симптом Мебиуса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Отставанием верхнего века от радужки при взгляде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Отставанием верхнего века от радужки при взгляде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наморщивания лба при взгляде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способности фиксировать взгляд на близком расстоянии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Гиперпигментацией вокруг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Эндокринная офтальмопатия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аутоиммунным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тиреоидита Риделя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тиреоидита де Кервена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диффузного токсического зоба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претибиальной микседемы характерно то, что 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проявлением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проявлением 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аутоиммунным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следствием травматических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после 45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Первичный гипотиреоз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щитовидной железой со снижением синтеза тиреоидных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секреции тиролиберина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Секрецией биологически неактивного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Секрецией биологически неактивного Т4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Вторичный гипотиреоз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Торможением синтеза тиреоидных гормонов из-за недостатка йода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секреции тиролиберина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лечения гипотиреоза наиболее целесообразно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Тирекомб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Эутирокс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лечении эндемического зоба предпочтительнее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препаратов йода и тиреоидных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Радиоактивный 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Особенностью функциональной автономии щитовидной железы,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зависимости секреции тиреоидных гормонов от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Автономная секреция тиреоидных гормонов, не зависящая от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подавления секреции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секреции не только ТТГ, но и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тироцитов к действию ТТГ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Унифокальная функциональная автономия щитовидной железы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Тиреотоксическую 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форму 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форму 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форму тиреоидита де Кервена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форму тиреоидита Риделя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Норма ежедневного потребления йода для взрослых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Тяжелой степени зобной эндемии соответствуют следующие значения медианы йодурии: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100-80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80-60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60-40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40-20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мкг/л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клинической картины эндемического зоба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покровов,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Прибавка веса,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клинической картины аутоиммунного тиреоидита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развитие в течение нескольких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щитовидной железы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сканограммы при аутоиммунном тиреоидите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"горячего"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"холодного"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поглощение радиофармпрепарата /РФП/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поглощения РФП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Показанием к хирургическому лечению аутоиммунного тиреоидита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зоба со сдавлением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Синонимом фиброзного тиреоидита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 Риделя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Грейвса-Базедова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 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 де Кервена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данным пальпации щитовидная железа при фиброзном тиреоидите: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Плотная, неоднородная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деревянисто-плотная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Узлоподобно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Лечение фиброзного тиреоидита: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диагностики аутоиммунного тиреоидита функциональные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существенного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Продолжительность лечения диффузного токсического зоба тиреостатиками составляет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7-11месяцев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19-24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показаниям для проведения радиойодтерапии при диффузном токсическом зобе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длительной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размеры зоба у лиц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тиреотоксикоза у лиц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сердечно-сосудистой недостаточности, как осложнения тиреотоксикоза, и являющейся противопоказанием к 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тиреотоксикоза после хирургического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диффузном токсическом зобе механизм действия радиоактивного йода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конверсии тироксина в 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на клетки фолликулярного эпителия с замещением их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 поступления йода в 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на аутоиммунный процесс в щитовидной железе)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Гипергонадотропный гипогонадизм выявляется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Каллманна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Штейн-Левенталя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гипогонадотропного гипогонадизма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гонадотропных гормонов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секреции гонадотропинов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размеров гонад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секреции половых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Слабого развития вторичных половых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Причиной развития сахарного диабета 1 типа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 бета-клеток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бета-клеток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 бета-клеток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деструкция бета-клеток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патогенезе сахарного диабета 1 типа играет роль: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рецепторов к инсулину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образование гормональных антагонистов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образование негормональных антагонистов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Взаимосвязь сахарного диабета 1 типа с гаплотипами системы HLA: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Взаимосвязь сахарного диабета 2 типа с гаплотипами системы HLA: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Диагностическим лабораторным критерием сахарного диабета является уровень глюкозы в капиллярной крови через 2 часа после нагрузки 75 г глюкозы: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&gt;7,8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&gt;9,1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&gt;11,1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&gt;14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Диагностическим лабораторным критерием нарушенной гликемии натощак является уровень глюкозы в капиллярной крови натощак: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&gt;5, 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&gt;6, 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&gt;5, 5 ммоль/л, но &lt; 6,1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&gt;5, 5 ммоль/л, но &lt; 7,0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&gt;5, 5 ммоль/л, но &lt; 7,8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Диагностическим лабораторным критерием нарушенной толерантности к глюкозе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капиллярной крови через 2 часа после нагрузки глюкозой &gt; 7, 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капиллярной крови через 2 часа после нагрузки глюкозой &gt;7, 8 ммоль/л, 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капиллярной крови через 2 часа после нагрузки глюкозой &gt;11,1 ммоль/л, 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капиллярной крови через 2 часа после нагрузки глюкозой &gt; 14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капиллярной крови натощак &gt; 7, 8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подавляющем большинстве случаев инсулинорезистентность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приемом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стрессами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Генетическими причинами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приемом тиазидовых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каком случае следует ожидать гиперинсулинемию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каком из перечисленных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Гипергликемия лежит в основе: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абсолютной инсулиновой недостаточности плазменный уровень С-пептида: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понижен или 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любой вариант из перечисленных выше в зависимости от клинической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сахарном диабете 2 типа склонность к развитию кетоацидоза: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Легкой степени тяжести сахарного диабета соответствует ситуация: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компенсация углеводного обмена достигается инсулинотерапией, отсутствуют любые осложнения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компенсация углеводного обмена достигается сочетанием диеты с таблетированным сахаропонижающим препаратом, отсутствуют любые осложнения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компенсация углеводного обмена достигается одной диетой, отсутствуют любые осложнения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компенсация углеводного обмена достигается одной диетой, имеется диабетическая макроангиопатия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компенсация углеводного обмена достигается сочетанием диеты с таблетированным сахаропонижающим препаратом, имеется автономная форма диабетической нейропатии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Критериям компенсации углеводного обмена при сахарном диабете соответствует уровень глюкозы в капиллярной крови через 2 часа после еды: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8,1-8,5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8,6-9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9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Риск развития и прогрессирования диабетической микроангиопатии повышен,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&gt;5,5%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&gt;6,5%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&gt;7,5%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Риск развития и прогрессирования макроангиопатии у больных сахарным диабетом повышен,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&gt;5,5%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 &gt;6,5%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перечисленных значениях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диабетической нефропатии на стадии микроальбуминурии суточная потеря белка с мочой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выявлении диабетической нефропатии на стадии микроальбуминурии к проводимой терапии необходимо добавить: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 стадии хронической почечной недостаточности при диабетической нефропатии для коррекции уровня гликемии необходимо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Глюренорм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Определение содержания гликированного гемоглобина позволяет оценить качество компенсации углеводного обмена на протяжении предшествующих: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развитии диабетической нейропатии раньше всего происходит нарушение чувствительности: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Проприоцептивной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диагностики автономной формы диабетической полинейропатии существенного значения не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ЧСС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вибрационной чувствительности с использованием биотензиометра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лечения диабетической полинейропатии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 чувствительность тканей к инсулину не оказывает влияние: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ингибиторов альфа-глюкозидазы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тиазолидиндионов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механизмом действия препаратов сульфонилмочевины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продукции глюкозы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инсулинорезистентности мышечной и жировой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всасывания глюкозы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препаратам сульфонилмочевины 3 поколения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Натеглинид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Гликвидон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Глимепирид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Глибомет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бигуанидам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Старликс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ингибиторам альфа-глюкозидазы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Глюкованс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Глюкобай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Глюкофаж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Глибенез-ретард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Глюренорм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инкретиномиметикам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Розиглитазон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Эксенатид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Гларгин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Является недопустимой комбинация препаратов: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Сульфонилмочевина + 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Сульфонилмочевина + тиазолидиндионы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Сульфонилмочевина + меглитиниды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Сульфонилмочевина + эксенатид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Сульфонилмочевина + 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случае неэффективности диеты и физических нагрузок у больного с впервые выявленным сахарным диабете 2 типа при гликемии натощак 6,0-8,0 ммоль/л и значениях ИМТ &gt;25 кг/м2 следует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сульфонилмочевины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сульфонилмочевины 3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Меглитиниды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Адренергические проявления гипогликемии: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Нейрогликопенические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голода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патологического гиперкортицизма не является характерным: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стрий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Гипогликемический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подтверждения гиперкортицизма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суточную экскрецию 17-КС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суточную экскрецию 17-ОКС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суточную экскрецию кортизола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суточную экскрецию ванилилминдальной кислоты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большую пробу с дексаметазоном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Большая проба с дексаметазоном проводится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патологического гиперкортицизма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гиперплазии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гипоталамического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дифференциальной диагностики болезни Иценко-Кушинга и синдрома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доступным эффективным методом лучевой терапии при болезни Иценко-Кушинга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 на гипоталамо-гипофизарную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Телегамматерапия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радиоизотопов в гипофиз /иттрий-90/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гипофиз радиоактивного 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Целесообразно назначить протонотерапию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гипоталамическом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Нодулярной гиперплазии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АКТГ-эктопированной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Доказанной болезни Иценко-Кушинга при визуализации 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Доказанной болезни Иценко-Кушинга при отсутствии аденомы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активной стадии акромегалии не является характерным: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Укрупнение черт лица,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проведении пробы с тиролиберином в активной стадии акромегалии уровень гормона роста по сравнению с базальным уровнем: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причинам симптоматической гиперпролактинемии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препаратов с антидофаминомиметической 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Основным методом лечения гиперпролактинемического гипогонадизма неопухолевого генеза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гонадотропинами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агонистами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Протонотерапия на область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Телегамматерапия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оценки эффективности лечения гиперпролактинемии дофаминомиметиками: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контроль плазменного уровня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плазменного уровня пролактина не является необходимым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пролактиномы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ИРФ-1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калия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несахарном диабете осмолярность плазмы крови соответствует значениям: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200-220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221-240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241-260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261-290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290 мосм/л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несахарном диабете осмолярность мочи соответствует значениям: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300-330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331-360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361-390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390 мосм/л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современным препаратам для лечения центральной формы несахарного диабета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Диметилхлортетрациклин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Адиурекрин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Механизм длительного действия паратгормона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активности остеокластов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реабсорбции фосфатов в почечных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синтеза активной формы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 наличие первичного гиперпаратиреоза могут указывать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Двухстороннего нефролитиаза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Панкреокальциноза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Характерным рентгенологическим признаком первичного гиперпаратиреоза на рентгенограммах кистей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уплотнения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Субпериостальная резорбция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Кальцификаты в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Пролиферативные изменения на краевых поверхностях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первичном гиперпаратиреозе наиболее характерны ранние изменения костей: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частой причиной хронической недостаточности коры надпочечников: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Адренолейкодистрофия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поражение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 деструкция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диагностики хронической надпочечниковой недостаточности при стертой клинической картине первоначально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тест с синактеном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метирапоном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инсулиновой гипогликемией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критериям адекватности глюкокортикоидного компонента заместительной гормональной терапии при хронической надпочечниковой недостаточности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уровней калия и натрия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уровня активности ренина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регресс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глюкостеромы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Диспластического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Язвенных поражений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 кожных покровов и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глюкостеромы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малая проба с дексаметазоном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большая проба с дексаметазоном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диагностики феохромацитомы определяют: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катехоламинов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экскрецию с мочой ванилилминдальной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экскрецию с мочой метанефрина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предоперационный период больным с феохромацитомой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первичного гиперальдостеронизма характерно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основным клиническим вариантам кетоацидотической комы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Кардиоваскулярная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диабетическом кетоацидозе инфузионную терапию начинают с внутривенного введения: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Изотонического раствора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Гипотонического 0,45% раствора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Быстрое введение инсулина при диабетической коме может явиться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гиперосмолярной комы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купирования криза при феохромацитоме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Феноксибензамин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Реджитин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Клдонидин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Возможен ли переход острого гломерулонефрита в хронический гломерулонефрит: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Частота острого гломерулонефрита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Морфологические изменения, характеризующие острый гломерулонефрит: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мезангиальных и эндотелиальных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Экссудация полиморфноядерными лейкоцитами и моноцитами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амилоида в клубочках, около базальных мембран канальцев и в кровеносных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Препараты, используемые для лечения острого гломерулонефрита: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Ранняя смертность при остром гломерулонефрите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Что не характерно для IgA-нефропатии: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Какой из иммунологических показателей периферической крови имеет наибольшее значение в диагностике хронического гломерулонефрита: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антигенам базальной мембраны клубочка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Циркулирующие иммунные комплексы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Зрелые 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лимфоидные предшественники – TdT+клетки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хроническом гломерулонефрите показанием для назначения глюкокортикоидов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Ингибиторы АПФ: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тонус афферентной 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тонус афферентной 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тонус эфферентной 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тонус эфферентной артериолы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Пиелонефрит чаще встречается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Диагностически значимой бактериуриурией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103 микробных тел в 1 мл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104 микробных тел в 1 мл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105 микробных тел в 1 мл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106 микробных тел в 1 мл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Факторами риска пиелонефрита не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местного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Почки больных хроническим пиелонефритом на стадии ХПН: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в размерах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лечения хронического пиелонефрита не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Массивная протеинурия - это потеря белка с мочой: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г/сут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основе нефротического синдрома лежат следующие морфологические изменения: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подоцитов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базальных мембран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Осложнением нефротического синдрома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Дисэлектролитемия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лечения нефротического синдрома не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Основная причина закрепления АГ при заболеваниях почек: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прессорной системы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депрессорной системы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Морфологическим эквивалентом закрепления АГ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интерстиция мозгового слоя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Мезангиальная пролиферация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“Облысение” ножек подоцитов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Группы препаратов, используемые для лечения артериальной гипертензии при заболеваниях почек: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понятие «диабетическая нефропатия»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Артерионефросклероз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повреждения канальцев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основе современной классификации диабетической нефропатии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Микроальбуминурия – экскреция белка с мочой в количестве: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200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Основной причиной, приводящей к смерти больных СД 1 типа,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Почки больных СД на стадии ХПН: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в размерах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Причинами вторичного амилоидоза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Морфологические изменения при амилоидозе почек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Мезангиальную 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Тубуло-интерстициальные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амилоида в клубочках, около базальных мембран канальцев и в кровеносных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Лечение амилоидоза на стадии почечной недостаточности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Перитонеальный 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Трансплантацию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Частота тубуло-интерстициального нефрита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 на 100000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 на 100000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 на 100000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 на 100000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 на 100000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Под тубуло-интерстициальным нефритом понимают: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диффузное поражение интерстиция и 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Неинфекционное диффузное поражение интерстиция и 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и неинфекционное диффузное поражение интерстиция и канальцев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Переход острого тубулоинтерстициального нефрита в хронический тубулоинтерстициальный нефрит: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возможен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Какое утверждение является верным: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больных с острым тубулоинтерстициальным нефритом нуждаются в специальном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больных с острым тубулоинтерстициальным нефритом не нуждаются в специальном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остром периоде лекарственных нефропатий в гемодиализе нуждаются: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50-55%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Больные, перенесшие острый тубулоинтерстициальный нефрит, должны находится под наблюдением нефролога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частая причина ренальной ОПН: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Быстропрогрессирующий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канальцевый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интерстициальный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Анурия – это выделение мочи за сутки в количестве менее чем: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ренальной ОПН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экскреции натрия и хлора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экскреции натрия и хлора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креатинин мочи/ креатинин плазмы 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креатинина мочи/ креатинин плазмы 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Показанием к проведению почечной заместительной терапии у больных с ОПН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мочевины плазмы более 50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Стабильное повышение уровня калиемии более 6,5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 более 14-16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креатинина сыворотки крови до 0,6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экскреция натрия с мочой более 30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Синдром уремии возникает тогда, когда утрачивается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функционирующих нефронов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функционирующих нефронов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функционирующих нефронов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функционирующих нефронов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функционирующих нефронов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ХПН IIБ стадии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креатинина в плазме до 0,18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креатинина в плазме 0,18-0,44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креатинина в плазме 0,45-0,71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креатинина в плазме 0,71-1,24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креатинина в плазме более 1,24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Основными уремическими токсинами считают: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“Средние молекулы”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Показаниями к началу проведения почечной заместительной терапии у больных с ХПН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мочевины плазмы более 50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 менее 15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 более 14-16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креатинина сыворотки крови до 0,8-1,0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экскреция натрия с мочой более 30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Консервативное лечение ХПН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Низкобелковую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Способом экстренного подключения больного к аппарату искусственная почка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крупных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Артериовенозная фистула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пациентов, получающих хронический диализ, диурез: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Преимущества трансплантации почки: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излечивание от ХПН на период функционирования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Лучшая реабилитация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Лучшая выживаемость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пожилом и старческом возрасте наиболее информативным показателем для оценки почечной функции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гломерулонефрита в пожилом и старческом возрасте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тромбозы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Клинически паранеопластическая нефропатия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старческом амилоидозе нефротический синдром обычно: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каком году была предложена пункционная биопсия почек?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Один из авторов классификации диабетической нефропатии, предложенной в 1983 году?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F.Volhard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С.E.Mogensen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Th.Fahr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Priscilla S.Kincaid-Smith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P.Kimmelstiel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Временным критерием хронической болезни почек /ХБП/ является повреждение почек продолжительностью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Хроническая болезнь почек /ХБП/ 3 стадии характеризуется значением СКФ в диапазоне: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 мл/мин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Хроническая болезнь почек /ХБП/ 4 стадии характеризуется значением СКФ в диапазоне: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 мл/мин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Хроническая болезнь почек /ХБП/ 5 стадии характеризуется значением СКФ в диапазоне: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 мл/мин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 мл/мин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Составными частями нефpона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клубочек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клубочка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Собирательные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Какой метод является определяющим в диагностике вазоренальной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pеногpафия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Что такое дыхание?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процесс, обеспечивающий газообмен как одно из звеньев обмена веществ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Газообмен между альвеолярным воздухом 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 и выдох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Глюкортикоидная активность какого препарата наиболее высокая?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Какие компоненты дыхательной системы поражаются при диффузных болезнях соединительной ткани?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ткань, плевра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и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компоненты респираторной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Какие особенности плеврального выпота при системной красной волчанке?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 с высоким титром антинуклеарного фактора и низким уровнем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лимфоцитарный экссудат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Какие методы исследования позволяют диагностировать интерстициальное поражение легких при диффузных заболеваниях соединительной ткани /при нормальной рентгенграмме/?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плетизмография + исследование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Компъютерная 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иммунного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Компъютерная томография легких с высоким разрешением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Что такое синдром Каплана?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заболевание соединительной ткани /синдром Шарпа/ + пневмокониотические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 + пневмокониотические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 + пневмокониотические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склеродермия + пневмокониотические 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 + пневмокониотические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Основной принцип диагностики рака легкого?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клинико-анатомической формы заболевания с указанием локализации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точных границ распространения опухолевого процесса, т.е. стадии заболевания по системе TNM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верификация опухоли с уточнением ее гистологической структуры и степени катаплазии /дифференцировки/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функциональных возможностей жизненно важных органов и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всех перечисленных принципов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выявлении округлого образования в легком, какие методы исследования Вы используете для верификации диагноза?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в двух проекциях, срединную томографию и в срезе новообразования, компьютерную томографию высокого разрешения, цитологическое исследование мокроты /5-6 анализов/, бронхоскопию с катетербиопсией, чрескожную пункцию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Пневмоперитонеум, торакоскопию и медиастиноскопию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Флюорографию, бронхографию, торакотомию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Бронхиальное дерево начинает формироваться: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2-м месяце внутриутробной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1-м месяце внутриутробной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6-м месяце внутриутробной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Какие методы лечения кистозной гипоплазии доли легкого?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Выявление при фибробронхоскопии локальных участков бугристой, легко ранимой слизистой, деформации, сужения устьев сегментарных, долевых бронхов наиболее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Какое заболевание может протекать бессимптомно и часто диагностируется лишь при плановом выполнении флюорографии или рентгенографии?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легких 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Патологоанатомическая диагностика саркоидоза основывается на выявлении: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 с казеозным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 без казеозного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Березовского-Штернберга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Ашофф-Талалаевской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Относительная плотность транссудата: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1040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Относительная плотность экссудата: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Содержание белка в экссудате: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г/л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Аускультативный признак сухого плеврита: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дыхания вплоть до полного исчезновения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какого заболевания не характерен эозинофильный плеврит?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Леффлера /эозинофильный инфильтрат/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Глистные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какого из перечисленных заболеваний не характерно наличие выпота в плевральную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лечении абсцедирующей пневмонии не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Санационные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Интрабронхиальное введение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развитии пиопневмоторакса при абсцессе легкого в первую очередь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Эндобронхиальное введение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Переходу острого абсцесса легкого хронический способствуют все факторы,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размер гнойной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Недостаточный бронхиальный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секвестра легочной ткани в полости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 характер 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Какой антибиотик, из перечисленных, эффективен при деструкция легких, вызванной метициллинрезистентным стафилококком?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Осложнением острого абсцесса легкого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 абсцесса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гнойного секрета в здоровое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Не излеченный в течение какого срока острый абсцесс следует считать хроническим?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Основными клиническими симптомами эмфиземы легких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Бочкообразная 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Аускультативные данные со стороны сердечно-сосудистой системы при эмфиземе легких характеризуются наличием: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Пресистолического шума Флинта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Глухости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Интенсивного систолического шума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Ритма "перепела"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II тона на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Эмфизема легких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абнормальное увеличение ацинуса вследствие деструкции респираторной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 гипервоздушность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 гипервоздушность при холодовом воздействии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Какие нарушения кислотно-основного состояния крови могут определяться при эмфиземе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Каков генез развития хронического легочного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Неврогенный тип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Бронхолегочный тип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Торакодиафрагмальный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Васкулярный тип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Какие заболевания являются наиболее частыми причинами развития хронического легочного сердца по васкулярному типу?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тромбоэмболии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Каковы важнейшие причины легочной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гипоксия и 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внутриальвеолярного и внутригрудного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метаболизма вазоактивных веществ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Кто является автором отечественной классификации легочного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Г.Б.Федосеев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Б.Е.Вотчал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Е.И.Шмелев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А.Г.Чучалин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Л.Н.Царькова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Какие клинические симптомы не характерны для эмфиземы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Симптом Грехема-Стилла является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легочного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Каковы клинические признаки гипертрофии правого желудочка?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правой границы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сердечного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Риверо-Корвалло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Какие симптомы обусловлены дыхательной недостаточностью?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Какие ЭхоКГ-признаки определяются при хроническом легочном сердце?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толщины стенки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толщины стенки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Какие изменения кислотно-основного состояния и газового состава артериальной крови выявляются при III стадии легочной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Ро2, Рсо2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Какие из медикаментов не показаны при лечении декомпенсированного легочного сердца у больного с ХОБЛ?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Какой из перечисленных препаратов способен уменьшить «преднагрузку» и, таким образом, снизить давление в легочной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Какой из перечисленных бактериальных возбудителей внебольничных пневмоний является наиболее распространенным?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Какой патоген чаще всего вызывает абсцедирование при пневмонии?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Моракселла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Какое заболевание более всего предрасполагает к развитию внебольничной пневмонии у пожилых пациентов?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Гастроэзофагально-рефлюксная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Какие признаки определяются при очаговой пневмонии?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 над грудной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Какой рентгенологический признак свидетельствует о нарушении бронхиального дренажа при пневмонии?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выпот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ослабление интенсивности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характер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какого состояния характерна клиновидная форма инфильтрации легочной ткани?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 в легком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Какие состояния в настоящее время принято относить к различным стадиям сепсиса?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какие сроки должен быть назначен антибиотик больному внебольничной пневмонией?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Тотчас при поступлении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первых 4 часов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первых 8 часов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первых суток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получения бактериологического исследования мокроты и определения чувствительности к антибиотику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Когда следует оценивать эффективность и производить смену антибактериального препарата?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первых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Что является основанием к продолжению антибактериальной терапии?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хрипов в легких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Сохраняющиеся рентгенологические изменения в виде усиления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инфильтрации в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Какие антибиотики относят препаратам выбора при инициальной терапии внебольничной пневмонии нетяжелого 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Какие антибиотики относят к альтернативным препаратам при терапии внебольничной пневмонии?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 III 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– IV 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Какой препарат следует назначить пациентам у которых пневмония развилась на фоне ХОБЛ?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Основные клетки, участвующие в патогенезе идиопатического фиброзирующего альвеолита: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Основным клиническим проявлением при идиопатическом фиброзирующем альвеолите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Наиболее чувствительный метод диагностики идиопатического фиброзирующего альвеолита на начальных этапах: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Информативность открытой биопсии легких при идиопатическом фиброзирующем альвеолите достигает: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Этиологическими факторами при экзогенном аллергическом альвеолите являются все вышеперечисленные факторы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антигены различных происхождений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 растительног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Синдром Лефгрена включает в себя все вышеперечисленное,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Первое место по поражению саркоидозом занимает: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Бронхопульмональная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основе развития гистиоцитоза Х лежит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 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Бактериальное 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Паразитарное 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поражение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Синдром Гудпасчера – прогрессирующее аутоиммунное заболевание, характеризующееся образованием антител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миоцитам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гепатоцитам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клеткам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альвеолам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нейронам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Поражение почек при Синдроме Гудпасчера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почечных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нефритами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подтверждения диагноза амилоидоза легких основным методом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 помощью ФБС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биоптатов слизистой оболочки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Какому определению соответствует термин «дыхательный объем»?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вдоха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выдоха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вдыхаемого или выдыхаемого при спокойном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Какому определению соответствует термин «жизненная емкость легких»?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которое могут вместить легкие на высоте глубокого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выдохнуть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которое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Какой из указанных объемов не может быть определен спирографическим способом?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Резервный объем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Резервный объем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Жизненная емкость легких примерно равна?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Какой формуле соответствует термин «индекс Тиффно»?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ОФВ1/ФЖЕЛ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МВЛ/ЖЕЛ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ДО*ЧД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Показатели МОС50 и СОС25-75 характеризуют поток /объемную скорость/?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начальной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конечной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весь период форсированного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Показатели МОС75 и СОС75-85 характеризуют поток /объемную скорость/?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начальной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конечной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весь период форсированного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астматическом статусе 2 следующее лечение,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жидкостей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Признаками недостаточности правых камер сердца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 /АД/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центрального венозного давления /ЦВД/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Правильно проводимый непрямой массаж сердца: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нормальную альвеолярную 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проводиться в положении больного на твердой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освобождения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до 50% от нормального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переломами одного и более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препаратам, применяющимся при асистолии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Новодpин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Ноpадpеналин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Пpопpанолол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Причинами внезапной смерти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Паpоксизм 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 основного ствола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Пpи фибpилляции желудочков наиболее эффективна: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дефибpилляция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Электрическая дефибpилляция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Пpопpанолол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Механическая дефибpилляция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жгутов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области каротидного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удар в область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Ашнеpа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Данини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успешного проведения электрической дефибpилляции у взрослых необходима следующая мощность электрического разряда: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Вт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Наиболее часто нарушения AВ-проводимости наблюдаются при инфаркте миокарда следующих локализаций: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Лечение АВ-блокады при инфаркте миокарда предусматривает введение: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 препаратов Пpавильные ответы: 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Пpи АВ-блокаде II степени оптимальным является следующий режим кардиостимуляции: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Чpеспищеводный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Эндокаpдиальный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всех видов стимуляции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опасными для жизни являются следующие осложнения инфаркта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Дpесслеpа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Появление грубого систолического шума на верхушке и в точке Боткина, усиление одышки и цианоза при ИМ указывает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разрыв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хорды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синуса Вальсальвы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Пpи лечении отека легких на фоне сниженного АД вазодилятатоpы: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сочетании с симпатомиметиками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сочетании с 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сочетании с глюконатом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сочетании с пpопpанололом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Оптимальная скорость введения ганглиоблокатоpов при отеке легких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клиническим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ЭКГ-пpизнакам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величине ЦВД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Задается аппаратом "инфузомат"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показателям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Пpи истинном каpдиогенном шоке наблюдается снижение диуреза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мл/час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Ноpмосистолическая форма мерцательной аритмии при ИМ требует назначения: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 дефибpилляции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Пpопpанолола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Тактика определяется выраженностью и динамикой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Пpи пароксизмальной тахикардии у больного ИМ с выраженной недостаточностью кровообращения применяются: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Электрическая дефибpилляция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Учащающая каpдиостимуляция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нефpотоксинам, способным вызвать острую почечную недостаточность,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Нестеpоидные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Какая из перечисленных групп антибиотиков чаще других вызывает острую почечную недостаточность?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Цефалоспоpины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Макpолиды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Острая почечная недостаточность является частым осложнением при состояниях: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солями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апостематозного пиелонефpита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длительного раздавливания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Препаратом выбора для коррекции гипотонии у больного с низким артериальным давлением и пpеpенальной азотемией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Ноpадpеналин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Что характерно для кровотечения при язвенной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эпигастpальной области после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боли после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кровотечения предшествует возникновение болей в эпигастpальной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кровотечением боли в животе стихают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иррадиация в левую подреберную область или в спину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Основные звенья в развитии патофизиологических изменений в организме при желудочно-кишечном кровотечении: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и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Назовите заболевания внутренних органов, которые могут осложняться развитием острой язвы ЖКТ: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Атеpосклеpоз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Саpкоидоз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Укажите основные признаки кровотечения легочного происхождения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пузырьков воздуха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Алый цвет 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pаспиpания и жжения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нарастающая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цвета "кофейной гущи"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Укажите признаки, возникающие у больных циррозом печени на фоне кровотечения из ваpикозно-pасшиpенных вен пищевода: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возникает или нарастает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селезенки уменьшаются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селезенки увеличиваются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Частота встречаемости варикозного расширения вен пищевода у больных циррозом печени: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Укажите локализацию источника кровотечения, если кровь в виде сгустков или прожилок располагается на поверхности каловых масс: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половина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половина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Типичными осложнениями крупозной пневмонии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 каким заболеванием следует дифференцировать приступ бронхиальной астмы?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колика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Фибpозиpующий 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Прободная 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Какие препараты применяются для купирования приступов бронхиальной астмы?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Беpотек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Симптом "немого легкого" является проявлением: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Тpомбозиболии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Какие препараты используются для купирования астматического статуса?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Беpотек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раствор NaCl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Какие препараты противопоказаны при астматическом статусе?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Димедpол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Коpгликон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Какие исследования противопоказаны при легочном кровотечении?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Признаками развития "status asthmaticus"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густой стекловидной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Мучительный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эозинофилов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Что является показанием для интубации и проведения искусственной вентиляции легких при астматическом статусе?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мокроты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"немого легкого"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Гипоксемическая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Пpи спонтанном пневмотораксе эвакуация воздуха из плевральной полости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Пpи клапанном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Неотложная терапия при острой идиопатической /аутоиммунной/ тромбоцитопенической пурпуре /болезнь Вельгофа/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глюкокоpтикоидов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консервированной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внутривенного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тpомбоконцентpата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Укажите результаты лабораторных тестов, характерных для острого ДВС-синдpома в фазе гипокоагуляции: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фибриногена снижено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пpотpомбина повышено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свертывания крови увеличено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свертывания крови нормальное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пpотpомбина нормальное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Укажите меры неотложной терапии тяжелого ДВС-синдpома "в фазе гипокоагуляции":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pеополиглюкина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консервированной цельной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тpомбоконцентpата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эпсилон-аминокапpоновой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Пpи сохранении в течение суток температуры &gt; 38 С у больных острым лейкозом с постцитостатическим агpанулоцитозом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 при наличии клинических признаков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в/в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 при выявлении патогенной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пеpоpальный 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Перелить лейкоконцентpат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Эмпирическую антибактериальную терапию больным острым лейкозом с постцитостатическим агpанулоцитозом следует начинать с применения: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Полусинтетических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Цефалоспоpинов +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Полусинтетических пенициллинов+аминогликозидов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Цефалоспоpинов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Пpи развитии выраженной рвоты у больного острым лейкозом на фоне цитостатической терапии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зондовое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антиэметические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гаpентеpальное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цитостатическую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цитостатики, вызвавшие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гипеpкетонемической /кетоацидотической/ комы свойственны следующие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типа Кусмауля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мышечный тонус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Пpи гипеp кетонемической /кетоацидотической/ коме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калия в сердечной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Ноpмо- или гиперкалиемия, сменяющаяся гипокалиемией после назначения инсулинотеpапии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Гипокалиемия, сменяющаяся ноpмокалиемией после назначения инсулинотеpапии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гиперкалиемии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гипокалиемии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Пpи лечении диабетических ком используются следующие инсулины: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НПХ и простого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Гларгин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Детемир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диабетическим комам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Гипеpкетонемическая /кетоацидотическая/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Гипеpосмоляpная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Гипохлоpемическая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Гипеpлактацидемическая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Пpи интенсивной терапии диабетических ком скорость снижения гликемии не должна превышать в час: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Гипеpосмоляpная кома чаще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с сахарным диабетом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лиц с сахарным диабетом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гиперосмолярной комы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 выше 40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Кетонуpия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плазмы 290-300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плазмы 350-400 мосм/л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Гипеpтеpмия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Лечение гипеpлактацидемической комы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капельное введение 4% соды 1-1,5 л/сут.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Оксигенотеpапию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капельное введение небольших доз инсулина, при необходимости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инфузионную терапию изотоническим раствором с препаратами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ангиотензин-пpевpащающего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патогенезе тиреотоксического криза играют роль: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уровня тиpеоидных гормонов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недостаточность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симпато-адpеналовой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азотовыделительной функции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Лечение тиреотоксического криза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меpказолила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капельное введение натрия йодида на 5% растворе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Бета-адpеноблокатоpы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Баpбитуpаты в сочетании с резерпином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Лечение гипотиpеоидной /микседематозной/ комы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Тpийодтиpонином ,вводимым в желудок через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 введением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Глюкокоpтикоидами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инфузионной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Оксибутиpатом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Наиболее частой причиной острого гипопаpатиpеоза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полиэндокpинный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паращитовидной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Стpумэктомия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купирования приступа тетании при остром гипопаpатиpеозе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препаратов паpатгоpмона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Пеpоpальный прием 1 млн ЕД витамина Д2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струйное введение 10-15 мл 10% раствора кальция хлорида или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сернокислой магнезии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или внутримышечное введение pеланиума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Пpи гипеpпаpатиpеоидном кризе наблюдаются: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боли в эпигастpии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Эпилептифоpмные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Стенокаpдитические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Лечение гипеpпаpатиpеоидного криза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больших доз витамина Д2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паpатиpеоаденомы или 3-3,5 гипеpплазиpованных околощитовидных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капельное введение фосфатного буфера и этилендиаминтетpацетата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нейpолептиков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Развитие аддисонического криза при хронической надпочечниковой недостаточности может быть вызвано: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Злоупотреблением снотворным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"Малыми" хирургическими вмешательствами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Злоупотреблением поваренной солью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или травмой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Пpи острой надпочечниковой недостаточности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кортизола в крови, увеличение экскреции 17-ОКС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кортизола в крови, снижение экскреции 17ОКС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кортизола, альдостерона и экскреции 17ОКС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экскреции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Многократное повышение АКТГ-активности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Основными направлениями в лечении адиссонического криза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внутривенное капельное введение глюкокоpтикоидов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Инфузия изотонических растворов натрия хлорида 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Инфузия деполяpизующей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Пpи лечении адисонического криза гидpокоpтизоном суточная доза в первый день составляет /мг/: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1100-1900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Вероятность возникновения нарушений сердечного ритма, обусловленных гипокалиемией, резко повышается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 алкалозе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 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Гипонатpиемии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сердечных 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Неотложные мероприятия при феохромоцитарном кризе включают в себя следующие: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введение альфа-адрноблокаторов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 введение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гипотензивных препаратов центрального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Клинические признаки острой гиперкалиемии появляются при уровне калия в сыворотке: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5,0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5,5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6,0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6,5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7,5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Наиболее быстрый эффект в неотложном лечении острой гиперкалиемии достигается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гидpокаpбоната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глюкозы 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Минеpалокоpтикоидов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Мероприятия неотложной помощи при нефpогенном отеке легких включают в себя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Отмытых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Стpофантина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Основными направлениями терапии гипертонического криза у больных с идиопатическим гиперальдостеронизмом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гиперволемии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угрозы отека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дефицита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Поражения почек при инфекционном эндокардите представлены: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нефритом, диффузным гломерулонефритом, нефротическим синдромом, инфарктом, абсцессом,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Нефролитиазом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гематурией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инфекционном эндокардите наркоманов чаще всего поражается: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Какие симптомы характерны для аускультативной картины недостаточности митрального клапана?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I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у основания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Назовите показания к проведению пункции перикарда: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гнойный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рассасывание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Прогностически неблагоприятным фактором, указывающим на возможность внезапной смерти при гипертрофической кардиомиопатии,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Какие из побочных эффектов ингибиторов АПФ, как привило, требуют прекращения лечения?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отек, кожные реакции в виде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вкусовых ощущений,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 после первого приема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Какие из липопротеинов /ЛП/ являются атерогенными: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промежуточной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Какие из липопротеинов /ЛП/ являются антиатерогенными: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очень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промежуточной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Наиболее информативный сывороточный маркер инфаркта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МВ-КФК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Что из перечисленного вы бы назначили больному с нестабильной стенокардией?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гликозиды, диуретики, препараты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кальция, диуретики,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Нитраты, бета-адреноблокаторы, гепарин, 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кальция, аспирин,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АПФ, никотиновую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Наибольшее верифицирующее диагноз ХСН значение имеет определение уровня в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натрийуретического 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Ингибитором АПФ короткого действия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Моэксиприл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качестве базисной терапии коррекции аритмии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оротат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оротат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Препаратами первого выбора для купирования пароксизма наджелудочковой тахикардии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поддержания нормосистолии при постоянной фибрилляции предсердий должны использоваться: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подготовки больного к плановой электрической кардиоверсии на фоне затянувшегося пароксизма фибрилляции предсердий /в сроки более 2 суток/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терапии непрямыми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антиагрегантной терапии аспирином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неселективных бета блокаторов или изоптина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калия и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Воздействие ангиотензина-II на рецепторы 1 типа не вызывает: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Вазоконстрикцию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симпатической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клеточного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соответствии с отечественными рекомендациями по артериальной гипертензии /2008 г./ к числу признаков гипертензивного поражения органов-мишеней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комплекса интима-медиа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артерий сетчатки и расширение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аневризмы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Оптимальный уровень АД для общей популяции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140/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130/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120/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180/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Изолированная систолическая АГ – это сочетание: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&gt; 140 и диастолическое АД &lt; 90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&gt; 160 и диастолическое АД &lt; 90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АД &gt; 180 и диастолическое АД &lt; 90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коарктации аорты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пульса на артериях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пульса на лучевых артериях и артериях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мышц 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Целевой уровень АД для пациента, страдающего сахарным диабетом: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130/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115/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120/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160/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180/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верификации метаболического синдрома необходимый диагностический уровень триглицеридов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подагре у больного артериальной гипертензией противопоказаны: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АТ1-ангиотензиновых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Наиболее характерными инфекционными агентами острого миокардита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Появление через две недели после вирусной инфекции мучительных болей в прекардиальной области, усиливающихся на вдохе,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межреберной 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остеохондроза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Наиболее частой опухолью сердца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Сосочковая фиброэластома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синдрома Бругада характерен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Типичный подъем сегмента ST в правых грудных отведениях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анамнез внезапной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Какова традиционная начальная доза энергии дефибриллятора с монополярным импульсом при сердечно-легочной реанимации?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Какой фактор может вызвать острую левожелудочковую недостаточность?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Типичное клиническое проявление острой левожелудочковой недостаточности: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Какой рентгенологический признак характерен для интерстициального отека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выраженного застоя в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жидкости в перикарде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жидкости в плевральных синусах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Подчеркнутость междолевых щелей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Какие из нижеперечисленных свойств стрептокиназы ограничивают ее повторное применение?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фибринолитическую активность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С целью ограничения очага поражения при ИМ не 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Аускультативные данные, характерные для митрального порока с преобладанием стеноза: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тон хлопающий, систолический, диастолический шумы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тон усиленный,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тон ослабленный,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тон обычный, 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Признаками нестабильной стенокардии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длительности и интенсивности болевых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без гипотензивной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Что является патоморфологическим субстратом атеросклероза?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/атеросклеротическая/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сужение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Внутрисосудистый тромб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Клиническое значение фиброзных бляшек определяется всеми перечисленными последствиями,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фиброзной покрышки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Основными факторами риска атеросклероза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немодифицируемым факторам риска атеросклероза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Микроскопически жировые полоски состоят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пенистых клеток макрофагального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Адвентиции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Свободный холестерин является главным компонентом: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АПО - белок необходим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частиц ЛП с клеточными 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построения мембран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синтеза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Синтез холестерина в печени активируется таким ферментом,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Метилглутарил КоА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Транспептиза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ГМГ КоА редуктаза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Главная функция ЛПВП: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транспорт холестерина из тканей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 формировании фиброзной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перекисному окислению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Триглицериды транспортируются, в основном, в составе: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общей популяции предполагается следующий уровень общего холестерина: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3,3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Какой препарат не относится к холестеринснижающим?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Самым опасным осложнением при лечении статинами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ЛДГ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Механизм действия фибратов: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ГМГ 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а-рецептора пролифератора пероксисом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всасывания ЛПНП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Для уточнения причины появления отрицательного зубца Т при НЦА неинформативны: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калием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каптоприлом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атропином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гипервентилляцией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бета-адреноблокатором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Признаками сосудистой дистонии при НЦА не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шеи и передней поверхности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 ладоней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без связи с уровнем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на коже и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повышения АД при НЦА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как систолического, так и диастолического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не сопровождается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Подъему АД сопутствуют многочисленные жалобы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на гипотензивные препараты отчетливая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кратковременное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Повышение артериального давления при феохромоцитоме и парананглиомах имеет характер: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диастолического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асимметрией на верхних и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систолического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сифилисе наиболее часто поражаемым слоем стенки аорты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Адвентиция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клинической картине ТЭЛА нехарактерны: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второго тона над легочной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Показаниями к тромболитической терапии при ТЭЛА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правожелудочковая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эпизоды 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числу признаков метаболического синдрома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Гиноидное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Препаратами выбора лечения АГ у лиц с хроническими бронхообструктивными заболеваниями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имидазолиновых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критериям диагноза злокачественной артериальной гипертензии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Офтальмоскопические признаки некротизирующего артериолита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диастолического АД более 120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перечню средств неотложной помощи при гипертонических кризах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Причинами развития раннего инфекционного эндокардита протезированных клапанов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эффективная санация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вегетаций за пределы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В/венные катетеры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Экзоинфекция 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Какие из числа бета-адреноблокаторов официально рекомендованы для терапии ХСН: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Талинолол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 CR/XL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Какой из гипотензивных препаратов даже в умеренных дозах может вызвать лекарственный люпус-синдром?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Лечение алкогольной миокардиодистрофии должно обязательно включать: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высоких доз 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рациона, богатого витаминами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высоких доз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плазмафереза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Проведение антиаритмической терапии целесообразно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субъективной переносимости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Изредка рецидивирующей аритмии без ее субъективного восприятия и при отсутствии нарушений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гемодинамики на фоне сохраняющейся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нестойкого эффекта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Неблагоприятной прогностической значимости выявленной 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Ваша тактика при перикардитах неясного генеза: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противоревматическое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антибиотиками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лечение противотуберкулезными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лечение 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В качестве неотложной догоспитальной помощи больному с подозрением на инфаркт миокарда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стрептокиназу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 и ввести 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викасол + 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нитроглицерин и 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Проба с атропином применяется у больных со следующими целями: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имеющихся нарушений атриовентрикулярной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класса коронарной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нарушений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коронарной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синдрома слабости синусового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Микроальбуминурия – это уровень суточной экскреции альбумина, равный: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30-300 мг/сут.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40-400 мг/сут.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мг/сут.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100-1000 мг/сут.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200-2000 мг/сут.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Абсолютное противопоказание для селективного бета-адреноблокатора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 в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Атрио-вентрикулярная блокада 1 степени /PQ 0,22 c/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 /ЧСС 56 в 1 мин/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Наибольший регресс гипертрофии левого желудочка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АТ1-ангиотензиновых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Тиазидовые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недостаточности клапана аорты может выявляться функциональный шум?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Грехема Стилла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митральной недостаточности характерно?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тона открытия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систолического тона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амплитуды I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Пресистолический шум митрального стеноза обусловлен?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Систолой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Систолой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Наиболее характерный признак митральной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Убывающий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Интервальный протодиастолический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Безинтервальный протодиастолический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аортального стеноза наиболее характерен?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Убывающий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Убывающий протодиастолический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систолический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 каком пороке говорят «много шума из ничего»?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Толочинова-Роже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Незаращенный боталлов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Какому определению соответствует термин «дыхательный объем»?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вдоха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выдоха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вдыхаемого или выдыхаемого при спокойном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Какому определению соответствует термин «резервный объем вдоха»?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вдоха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выдоха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вдыхаемого или выдыхаемого при спокойном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Какому определению соответствует термин «остаточный объем легких»?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максимального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вдоха после спокойного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максимального выдоха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вдыхаемого или выдыхаемого при спокойном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Какому определению соответствует термин «общая емкость легких»?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которое могут вместить легкие на высоте глубокого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выдохнуть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которое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Какому определению соответствует термин «емкость вдоха»?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остающийся в легких после спокойного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которое могут вместить легкие на высоте глубокого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который можно выдохнуть после максимального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которое можно вдохнуть после спокойного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Какой механизм бронхиальной обструкции наиболее характерен для эмфиземы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мышечно-эластических структур, облитерация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Отечно-воспалительные изменения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трахеи и крупных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мелких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Какие нарушения преобладают при острой пневмонии?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вентиляционно-перфузионных соотношений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Какие нарушения преобладают при фиброзирующем альвеолите?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вентиляционно-перфузионных соотношений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диффузионной способности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Уменьшение остаточного объема легких наблюдается при?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Пневмофиброзе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Наиболее информативным показателем бронхиальной обструкции является?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Показатель ПОС /пиковая объемная скорость/ характеризует максимальный поток?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начальной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конечной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части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весь период форсированного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Индекс Тиффно в норме составляет?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Выберите правильное определение для термина «альвеолярная вентиляция»?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минутного объема дыхания, которая достигает альвеол и участвует в газообмене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вентилируемого за 1 минуту при условии предельного увеличения глубины и скорости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воздуха, вентилируемого легкими в течение 1 минуты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Парциальное давление углекислого газа в альвеолярном воздухе в норме составляет?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75-85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Выберите соответствующие цифры для термина «альвеолярная гиперкапния»?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Выберите определение для термина «диспноэ»?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Неприятное субъективное ощущение недостаточности дыхания или затрудненного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вентиляция в покое, сопровождающаяся субъективным чувством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Выберите определение для термина «апноэ»?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Неприятное субъективное ощущение недостаточности дыхания или затрудненного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вентиляция в покое, сопровождающаяся субъективным чувством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В норме насыщение артериальной крови кислородом /SО2, HbO2/ составляет?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96-98%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87-89%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84-86%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Напряжение кислорода в артериальной крови /РаО2/ в норме колеблется в пределах?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Насыщение крови кислородом может быть определено с помощью?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Масс-спектрометра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Причиной артериальной гипоксемии могут быть?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Из следующих наименований выберите соответствующие единицы измерения насыщения крови кислородом?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функционирования дополнительного пути Джеймса характерны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 менее 0,12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дельта-волны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ширина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Для атриовентрикулярной блокады II степени тип Мобитц II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увеличение интервала PQ перед выпадением желудочкового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постепенного увеличения интервала PQ перед выпадением желудочкового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ритм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ритм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Выберите определение для монотопных мономорфных экстрасистол?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 форме экстрасистолы с устойчивым интервалом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Одинаковые по форме экстрасистолы с устойчивым интервалом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 форме экстрасистолы с разным интервалом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Одинаковые по форме экстрасистолы с различным интервалом сцепления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Смыкание атриовентрикулярных клапанов сердца вызвано разницей давления в предсердиях и желудочках и происходит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Асинхронного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Изометрического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изгнания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Выберите определение для монотопных полиморфных экстрасистол?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 форме экстрасистолы с устойчивым интервалом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Одинаковые по форме экстрасистолы с устойчивым интервалом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по форме экстрасистолы с разным интервалом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Одинаковые по форме экстрасистолы с различным интервалом сцепления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Выберите определение для экстрасистолической бигеминии?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синусовых и экстрасистолических циклов 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синусовых и экстрасистолических циклов 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синусовых и экстрасистолических циклов 1:1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Об «экстрасистолической депрессии ритма» свидетельствует компенсаторная пауза?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Меньшая, чем сумма двух циклов основного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чем сумма двух циклов основного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Равная сумме двух циклов основного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«Индекс преждевременности» для сверхранних экстрасистол?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0,85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Выберите ЭКГ-признаки, характерные для термина «блокированная предсердная экстрасистола»?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Измененный зубец Р, аберрантный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Измененный зубец Р, комплекс QRS суправентрикулярной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Измененный зубец Р, отсутствие комплекса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Комплекс QRS экстрасистолы изменен по типу блокады левой ножки пучка Гиса.Эти признаки характерны для?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 из 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 из задней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Левожелудочковых экстрасистол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Комплекс QRS экстрасистолы изменен по типу блокады правой и левой задней ветвей пучка Гиса.Эти признаки характерны для?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 из передней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 из задней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Правожелудочковых экстрасистол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Левожелудочковых экстрасистол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Для конкордантных верхушечных желудочковых экстрасистол характерно?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зубца R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зубца S во всех грудных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конкордантных базальных желудочковых экстрасистол характерно?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зубца R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зубца S во всех грудных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Тахикардия с наличием измененного зубца Р перед уширенным и деформированным комплексом QRS.Эти признаки характерны для?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предсердной тахикардии с блокадой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Тахикардия с наличием измененного зубца Р перед синусовым комплексом QRS.Эти признаки характерны для?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желудочковой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предсердной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предсердной тахикардии с блокадой ветви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Желудочковые «захваты» характерны для?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Предсердной пароксизмальной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Вагусные приемы при суправентрикулярной тахикардии: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восстановить синусовый ритм или уменьшить частоту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подавляют тахикардию, не влияют на частоту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ортодромной реципрокной АВ-тахикардии желудочковые комплексы: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Амплитуда зубца P во 2 стандартном отведении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Зубец Р в норме может иметь отрицательную фазу: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стандартном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стандартном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отведении V1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Синусовый узел располагается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Время активации правого предсердия: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 начала зубца Р до начала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 начала зубца Р до начала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 начала зубца Р до его вершины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гипертрофии правого предсердия индекс Макруза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ЭКГ-признаками поворота сердца вокруг поперечной оси верхушкой вперед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выраженного зубца Q в стандартных отведениях /I,II,III/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выраженного зубца S в стандартных отведениях /I,II,III/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переходной зоны к левым грудным отведениям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зубец S во всех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зубец Q в левых грудных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Отклонение электрической оси сердца влево /от -30 градусов до -90 градусов/ может быть результатом: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передней ветви ЛНПГ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задней ветви ЛНПГ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Синдрома WPW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аномального дополнительного проведения между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аномального дополнительного проведения между предсердиями и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АV-блокадой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аномального дополнительного проведения между предсердиями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интермиттирующего синдрома WPW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проведения возбуждения через ДПП и АВ-узел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присутствие ЭКГ-признаков предвозбуждения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возбуждения по ДПП происходит лишь в условиях экстренной стимуляции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возбуждения по ДПП провоцируется проведением вегетативной блокады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Диагностическими признаками синдрома LGL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дополнительной дельта волны на комплексе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комплекса QRS более 0,12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сердца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Изменения, характерные для острой стадии инфаркта миокарда сохраняются: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инфаркта миокарда переднесептальных отделов характерны изменения в отведениях: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В каких отведениях выражены реципрокные изменения при боковом 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 и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В каких отведениях выражены реципрокные изменения при инфаркте миокарда высоких боковых отделов?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 и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V7- V9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Характерные признаки ИМ задней стенки ЛЖ выявляются: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 и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отведениях Dorsalis по НЕБУ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отведениях Anterior по Небу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Заднебазальный инфаркт миокарда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заднебоковых ветвей левой огибающей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задней нисходящей ветви правой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диагональной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передней нисходящей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Прямые признаки заднебазального ИМ локализуются: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 и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отведениях Dorsalis по НЕБУ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V7- V9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отведениях Anterior по Небу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Характерные изменения при глубоком перегородочном ИМ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отведениях Inferior по НЕБУ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 и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отведениях Dorsalis по НЕБУ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V1-V2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атриовентрикулярной блокады I степени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увеличение интервала PQ перед выпадением желудочкового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увеличение интервала PQ более 0,20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интервала PQ менее 0,12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ритм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ритм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инфаркта сосочковых мышц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сегмента ST в III и 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выше изоэлектрической линии, выпуклостью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отрицательного зубца 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Косовосходящее снижение сегмента ST при значимом снижении ST в точке j+0,08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Синусовая брадикардия может быть связана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Отличие полной поперечной блокады от АВ диссоциации: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водителей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антеградного проведения и отсутствие ретроградного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желудочков выше частоты ритма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Предсердный импульс проводится к желудочкам, образуя желудочковый захват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предсердий выше частоты ритма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постоянной форме трепетания предсердий трепетание существует: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Признаками функционального характера желудочковых экстрасистол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 QRS&gt;20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QRS не превышает 0,12 с, комплекс без зазубрин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QBS &gt; 0,12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ST и зубец Т направлены в одну сторону от QRS /конкордантность/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Для желудочковой тахикардии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комплексов QRS, которые приобретают вид, свойственный блокаде одной из 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синусовых захватов в цепи тахикардитических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комплекса QRS имеется зубец Р';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синусового узла значительно выше частоты желудочкового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ЭКГ-признаками реципрокной АВ-узловой тахикардии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зубцов Р', которые либо совпадают с узкими комплексами QRS, либо располагаются непосредственно за комплексами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интервала R-Р' на ЭКГ значительно больше 100 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может изменяться, характерны периоды «разогрева» и «охлаждения»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ритма устанавливается сразу же и сохраняется в течение всего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Показания для проведения велоэргометрии: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 IV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 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ритма и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Планируемая ЧСС у больных, перенёсших ИМ от субмаксимальной ЧСС при проведении пробы с физической нагрузкой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Показаниями к проведению калиевой пробы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процессов реполяризации /зубец Т сглажен или /-/, сегмент ST снижен в отведениях I, II, V4 - V6 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удлиненного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провоцирования ишемических изменений сегмента ST-T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парасимпатических влияний на миокард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Синокаротидная проба проводится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генеза изменений конечной части желудочкового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пароксизмов наджелудочковой 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потребности сердечной мышцы в кислороде за счет усиления симпатических влияний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Асистолия при приступах Морганьи-Адамса-Стокса длится: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Физиологически стареющими можно признать: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 пожилых и старых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3-6% пожилых и старых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7-10% пожилых и старых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 пожилых и старых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Тромбоэмболия легочной артерии чаще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людей в возрасте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людей в возрасте 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Среди пороков сердца в пожилом возрасте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Хроническим лимфолейкозом болеют в основном люди: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и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Язвенные кровотечения чаще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молодых больных с 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язвенной болезнью в возрасте от 30 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Характерными признаками острого панкреатита в пожилом возрасте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связь с употреблением алкоголя и желчнокаменной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этой связи в большинстве случаев, чаще идиопатическое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Гипокортицизм и гипотиреоз: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Легче выявляется у пожилых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Труднее выявляется у пожилых, чем у молодых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У пожилых мужчин с резистентной к лечению гипертонией необходимо прежде всего исключить: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атеросклеротического стеноза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Билирубинурия встречается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 ответа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 ответа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Основные причины развития подпеченочной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просвета общего желчевыводящего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камнем протока желчного пузыря при холелитиазе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грибным 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каудального отдела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пилорического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Болезнь Жильбера сопровождается следующими нарушениями лабораторных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 за счет 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 за счет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Гиперуробилинурия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сывороточных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На какие из звеньев ульцерогенеза оказывает влияние фамотидин?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защиты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регенерации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Какие из нижеприведенных средств НЕ ЦЕЛЕСООБРАЗНО назначать больным желудочно-пищеводным рефлюксом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Из нижеследующих признаков выделите НАИМЕНЕЕ характерный для портальной гипертензии: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коллатералей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варикозно-расширенных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Какие из указанных средств НЕЦЕЛЕСООБРАЗНО назначать больному неспецифическим язвенным колитом с нерезко выраженной активностью процесса?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Салазопроизводные сульфамидов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Какие исследования следует провести в первую очередь при подозрении на синдром Золлингера-Эллисона?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pH-метрию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гастрина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секретином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В каком отделе ободочной кишки наиболее часто развиваются экзофитные формы опухоли?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угол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 кишка.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и восходящая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У больных раком пищевода в начале заболевания наиболее часто отмечаются: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Физикальные методы, позволяющие исследовать двигательную функцию кишечника: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прямой кишки пальцем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методическая 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каких заболеваниях наблюдается профузное желудочно-кишечное кровотечение?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Меллори-Вейса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Какие препараты усиливают образование защитной слизи при язвенной болезни: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Тагомет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Карбеноксолон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Эглонил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Гастроцепин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Мелена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Кровоточащего 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сигмы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 какой локализации опухоли в кишечнике можно думать при упорных запорах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каком из перечисленных заболеваний отмечается ахоличный кал: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хронических панкреатитах боль чаще всего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простудных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употребления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тряской езды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Какой признак часто наблюдается при псевдотуморозном панкреатите: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Поносы,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Заражения трихинеллезом происходит при употреблении: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Некипяченой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прожаренной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свиней или диких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Грязных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Лесных ягод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подозрении на рак толстой кишки необходимо срочно произвести: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Грегерсена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У подавляющего большинства больных первым признаком рака прямой кишки служит: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позывы к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крови и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неудовлетворенности после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живота, в крестце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Механическая желтуха при желчнокаменной болезни возникает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желчного пузыря в области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панкреатического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Из перечисленных групп антибиотиков какие являются гепатотоксичными: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Раннее формирование портальной гипертензии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Крупноузлового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Мелкоузлового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рака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Какое действие оказывает стимуляция парасимпатической нервной системы на моторику желудочно-кишечного тракта: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Стеаторея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анацидного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Что характерно для язвенного колита из перечисленных изменений в периферической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Эритроцитоз, 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хроническом холецистите ведущим синдромом в клинике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Астеноневротический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Какие методы наиболее информативны при исследовании желчевыводящих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Среди желчегонных средств выберите холеретики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Хофитол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магния, сорбит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Аллохол, 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Лиобил, холосас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Какие этиологические факторы признаны основными в развитии хронических гепатитов: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каком из перечисленных заболеваний отмечается ахоличный кал: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Какой признак часто наблюдается при псевдотуморозном панкреатите: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Поносы,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Какой из перечисленных препаратов относится к ингибиторам протеолиза?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Гастроцепин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У подавляющего большинства больных первым признаком рака прямой кишки служит: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позывы к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крови и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неудовлетворенности после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живота, в крестце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Установленный клинически рак прямой кишки требует подтверждения: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Ректоскопического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Для лечения кожного зуда при хронических болезнях печени применяют всё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Основные причины развития подпеченочной желтухи: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просвета общего желчевыводящего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камнем протока желчного пузыря при холелитиазе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грибным 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каудального отдела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пилорического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Специфичным только для поджелудочной железы ферментом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Калликреин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В наибольшей степени на панкреатическую недостаточность указывает: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Какой механизм преобладает при надпеченочной желтухе?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захвата билирубина гепатоцитом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процесса конъюгации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экскреции билирубина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выделения через желчные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каких заболеваниях наблюдается профузное желудочно-кишечное кровотечение?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Меллори-Вейса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На наличие у больного с заболеванием кишечника синдрома мальабсорбции указывают: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Бродильная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Астеноневротический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Цирроз-рак развивается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Микронодупярной форме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 "С"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Геммахроматозе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билиарном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Макронодулярном циррозе печени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2025-11-03T12:55:35Z</dcterms:created>
  <dcterms:modified xsi:type="dcterms:W3CDTF">2025-11-03T12:55:35Z</dcterms:modified>
  <dc:title>Терапия (для интернов) ТУВ-1</dc:title>
  <dc:creator>GeeTest</dc:creator>
  <dc:language>ru</dc:language>
</cp:coreProperties>
</file>